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12D0" w:rsidRPr="009E4ABA" w:rsidRDefault="005E7268" w:rsidP="004A12D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szCs w:val="24"/>
        </w:rPr>
      </w:pPr>
      <w:r>
        <w:rPr>
          <w:b/>
          <w:szCs w:val="24"/>
        </w:rPr>
        <w:t>Отчет</w:t>
      </w:r>
      <w:r w:rsidR="004A12D0" w:rsidRPr="009E4ABA">
        <w:rPr>
          <w:b/>
          <w:szCs w:val="24"/>
        </w:rPr>
        <w:t xml:space="preserve"> об исполнении муниципальной программы</w:t>
      </w:r>
    </w:p>
    <w:p w:rsidR="004A12D0" w:rsidRPr="009E4ABA" w:rsidRDefault="004A12D0" w:rsidP="004A12D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szCs w:val="24"/>
        </w:rPr>
      </w:pPr>
      <w:r w:rsidRPr="009E4ABA">
        <w:rPr>
          <w:b/>
          <w:szCs w:val="24"/>
        </w:rPr>
        <w:t>«Управление муниципальными финансами Зиминского районного муниципального образования» на 2016 - 2018 годы</w:t>
      </w:r>
    </w:p>
    <w:p w:rsidR="004A12D0" w:rsidRPr="009E4ABA" w:rsidRDefault="004A12D0" w:rsidP="004A12D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szCs w:val="24"/>
        </w:rPr>
      </w:pPr>
      <w:proofErr w:type="gramStart"/>
      <w:r w:rsidRPr="009E4ABA">
        <w:rPr>
          <w:b/>
          <w:szCs w:val="24"/>
        </w:rPr>
        <w:t>за</w:t>
      </w:r>
      <w:proofErr w:type="gramEnd"/>
      <w:r w:rsidRPr="009E4ABA">
        <w:rPr>
          <w:b/>
          <w:szCs w:val="24"/>
        </w:rPr>
        <w:t xml:space="preserve"> 2016 год</w:t>
      </w:r>
    </w:p>
    <w:p w:rsidR="004A12D0" w:rsidRDefault="004A12D0" w:rsidP="004A12D0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E564DE" w:rsidRDefault="00E564DE" w:rsidP="002F16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 xml:space="preserve">Муниципальная программа </w:t>
      </w:r>
      <w:r w:rsidRPr="00912FA2">
        <w:rPr>
          <w:szCs w:val="24"/>
        </w:rPr>
        <w:t>«Управление муниципальными финансами Зиминского районного муниципального образования»</w:t>
      </w:r>
      <w:r>
        <w:rPr>
          <w:szCs w:val="24"/>
        </w:rPr>
        <w:t xml:space="preserve"> </w:t>
      </w:r>
      <w:r w:rsidRPr="00912FA2">
        <w:rPr>
          <w:szCs w:val="24"/>
        </w:rPr>
        <w:t>на 2016 - 2018 годы</w:t>
      </w:r>
      <w:r>
        <w:rPr>
          <w:szCs w:val="24"/>
        </w:rPr>
        <w:t xml:space="preserve"> </w:t>
      </w:r>
      <w:r w:rsidR="00B47CA8">
        <w:rPr>
          <w:szCs w:val="24"/>
        </w:rPr>
        <w:t xml:space="preserve">(далее – муниципальная программа) </w:t>
      </w:r>
      <w:r>
        <w:rPr>
          <w:szCs w:val="24"/>
        </w:rPr>
        <w:t>утверждена постановлением администрации Зиминского районного муниципального образования от 20.11.2015 г. № 1069</w:t>
      </w:r>
      <w:r w:rsidR="00BB0476">
        <w:rPr>
          <w:szCs w:val="24"/>
        </w:rPr>
        <w:t>.</w:t>
      </w:r>
    </w:p>
    <w:p w:rsidR="007B4176" w:rsidRDefault="007B4176" w:rsidP="002F16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 xml:space="preserve">Ответственным исполнителем реализации муниципальной программы </w:t>
      </w:r>
      <w:r w:rsidR="005E7268">
        <w:rPr>
          <w:szCs w:val="24"/>
        </w:rPr>
        <w:t>определено</w:t>
      </w:r>
      <w:r>
        <w:rPr>
          <w:szCs w:val="24"/>
        </w:rPr>
        <w:t xml:space="preserve"> Финансовое управление Зиминского районного муниципального образования</w:t>
      </w:r>
      <w:r w:rsidR="005E7268">
        <w:rPr>
          <w:szCs w:val="24"/>
        </w:rPr>
        <w:t>.</w:t>
      </w:r>
    </w:p>
    <w:p w:rsidR="00B47CA8" w:rsidRDefault="00B47CA8" w:rsidP="002F16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Целью муниципальной программы является - обеспечение качественного и эффективного управления муниципальными финансами.</w:t>
      </w:r>
    </w:p>
    <w:p w:rsidR="00DE59BE" w:rsidRDefault="00DE59BE" w:rsidP="00DE59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84241A">
        <w:rPr>
          <w:szCs w:val="24"/>
        </w:rPr>
        <w:t>Основной целевой ориентир муниципальной программы предусматривает решение следующих задач:</w:t>
      </w:r>
    </w:p>
    <w:p w:rsidR="00DE59BE" w:rsidRPr="00716C11" w:rsidRDefault="00DE59BE" w:rsidP="00D56FBC">
      <w:pPr>
        <w:pStyle w:val="a4"/>
        <w:numPr>
          <w:ilvl w:val="0"/>
          <w:numId w:val="2"/>
        </w:numPr>
        <w:tabs>
          <w:tab w:val="left" w:pos="364"/>
          <w:tab w:val="left" w:pos="426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80" w:firstLine="487"/>
        <w:jc w:val="both"/>
        <w:rPr>
          <w:szCs w:val="24"/>
        </w:rPr>
      </w:pPr>
      <w:r w:rsidRPr="00716C11">
        <w:rPr>
          <w:szCs w:val="24"/>
        </w:rPr>
        <w:t>Обеспечение сбалансированности и устойчивости бюджета Зиминского районного муниципального</w:t>
      </w:r>
      <w:r>
        <w:rPr>
          <w:szCs w:val="24"/>
        </w:rPr>
        <w:t xml:space="preserve"> образования</w:t>
      </w:r>
      <w:r w:rsidRPr="00716C11">
        <w:rPr>
          <w:szCs w:val="24"/>
        </w:rPr>
        <w:t>.</w:t>
      </w:r>
    </w:p>
    <w:p w:rsidR="00DE59BE" w:rsidRDefault="00DE59BE" w:rsidP="00D56FBC">
      <w:pPr>
        <w:pStyle w:val="a4"/>
        <w:numPr>
          <w:ilvl w:val="0"/>
          <w:numId w:val="2"/>
        </w:numPr>
        <w:tabs>
          <w:tab w:val="left" w:pos="364"/>
          <w:tab w:val="left" w:pos="426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80" w:firstLine="487"/>
        <w:jc w:val="both"/>
        <w:rPr>
          <w:szCs w:val="24"/>
        </w:rPr>
      </w:pPr>
      <w:r w:rsidRPr="00716C11">
        <w:rPr>
          <w:szCs w:val="24"/>
        </w:rPr>
        <w:t>Повышение эффективности бюджетных расходов.</w:t>
      </w:r>
    </w:p>
    <w:p w:rsidR="00DE59BE" w:rsidRDefault="00DE59BE" w:rsidP="00D56FBC">
      <w:pPr>
        <w:pStyle w:val="a4"/>
        <w:numPr>
          <w:ilvl w:val="0"/>
          <w:numId w:val="2"/>
        </w:numPr>
        <w:tabs>
          <w:tab w:val="left" w:pos="364"/>
          <w:tab w:val="left" w:pos="426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80" w:firstLine="487"/>
        <w:jc w:val="both"/>
        <w:rPr>
          <w:szCs w:val="24"/>
        </w:rPr>
      </w:pPr>
      <w:r w:rsidRPr="00DE59BE">
        <w:rPr>
          <w:szCs w:val="24"/>
        </w:rPr>
        <w:t>Обеспечение условий для устойчивого исполнения расходных обязательств муниципальных образований Зиминского района.</w:t>
      </w:r>
    </w:p>
    <w:p w:rsidR="001C4493" w:rsidRDefault="001C4493" w:rsidP="001309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proofErr w:type="gramStart"/>
      <w:r>
        <w:rPr>
          <w:szCs w:val="24"/>
        </w:rPr>
        <w:t>Ожидаемыми  результатами</w:t>
      </w:r>
      <w:proofErr w:type="gramEnd"/>
      <w:r>
        <w:rPr>
          <w:szCs w:val="24"/>
        </w:rPr>
        <w:t xml:space="preserve">  реализации муниципальной программы являются:</w:t>
      </w:r>
    </w:p>
    <w:p w:rsidR="001C4493" w:rsidRPr="00334327" w:rsidRDefault="001C4493" w:rsidP="001C4493">
      <w:pPr>
        <w:pStyle w:val="a4"/>
        <w:numPr>
          <w:ilvl w:val="0"/>
          <w:numId w:val="4"/>
        </w:numPr>
        <w:tabs>
          <w:tab w:val="left" w:pos="364"/>
          <w:tab w:val="left" w:pos="993"/>
        </w:tabs>
        <w:autoSpaceDE w:val="0"/>
        <w:autoSpaceDN w:val="0"/>
        <w:adjustRightInd w:val="0"/>
        <w:spacing w:after="0" w:line="240" w:lineRule="auto"/>
        <w:ind w:left="80" w:firstLine="487"/>
        <w:jc w:val="both"/>
        <w:rPr>
          <w:szCs w:val="24"/>
        </w:rPr>
      </w:pPr>
      <w:r w:rsidRPr="00334327">
        <w:rPr>
          <w:szCs w:val="24"/>
        </w:rPr>
        <w:t xml:space="preserve">Размер дефицита бюджета Зиминского районного муниципального образования не </w:t>
      </w:r>
      <w:r w:rsidR="005E7268">
        <w:rPr>
          <w:szCs w:val="24"/>
        </w:rPr>
        <w:t xml:space="preserve">должен </w:t>
      </w:r>
      <w:r w:rsidRPr="00334327">
        <w:rPr>
          <w:szCs w:val="24"/>
        </w:rPr>
        <w:t>превышает уровень, установленный бюджетным законодательством.</w:t>
      </w:r>
    </w:p>
    <w:p w:rsidR="001C4493" w:rsidRDefault="001C4493" w:rsidP="001C4493">
      <w:pPr>
        <w:pStyle w:val="a4"/>
        <w:numPr>
          <w:ilvl w:val="0"/>
          <w:numId w:val="4"/>
        </w:numPr>
        <w:tabs>
          <w:tab w:val="left" w:pos="364"/>
          <w:tab w:val="left" w:pos="993"/>
        </w:tabs>
        <w:autoSpaceDE w:val="0"/>
        <w:autoSpaceDN w:val="0"/>
        <w:adjustRightInd w:val="0"/>
        <w:spacing w:after="0" w:line="240" w:lineRule="auto"/>
        <w:ind w:left="80" w:firstLine="487"/>
        <w:jc w:val="both"/>
        <w:rPr>
          <w:szCs w:val="24"/>
        </w:rPr>
      </w:pPr>
      <w:r w:rsidRPr="003650CC">
        <w:rPr>
          <w:szCs w:val="24"/>
        </w:rPr>
        <w:t>Количество муниципальных образований Зиминского района, в которых дефицит бюджета превышает уровень, установленный бюджетным законодательством</w:t>
      </w:r>
      <w:r>
        <w:rPr>
          <w:szCs w:val="24"/>
        </w:rPr>
        <w:t xml:space="preserve"> – 0.</w:t>
      </w:r>
    </w:p>
    <w:p w:rsidR="001C4493" w:rsidRPr="001C4493" w:rsidRDefault="001C4493" w:rsidP="001C4493">
      <w:pPr>
        <w:pStyle w:val="a4"/>
        <w:numPr>
          <w:ilvl w:val="0"/>
          <w:numId w:val="4"/>
        </w:numPr>
        <w:tabs>
          <w:tab w:val="left" w:pos="364"/>
          <w:tab w:val="left" w:pos="993"/>
        </w:tabs>
        <w:autoSpaceDE w:val="0"/>
        <w:autoSpaceDN w:val="0"/>
        <w:adjustRightInd w:val="0"/>
        <w:spacing w:after="0" w:line="240" w:lineRule="auto"/>
        <w:ind w:left="80" w:firstLine="487"/>
        <w:jc w:val="both"/>
        <w:rPr>
          <w:szCs w:val="24"/>
        </w:rPr>
      </w:pPr>
      <w:r w:rsidRPr="001C4493">
        <w:rPr>
          <w:szCs w:val="24"/>
        </w:rPr>
        <w:t>Объем просроченной кредиторской задолженности по социально значимым расходам (заработной плате, начислениям на выплаты по оплате труда, коммунальным услугам) в расходах консолидированного бюджета Зиминского района – 0 тыс. рублей.</w:t>
      </w:r>
    </w:p>
    <w:p w:rsidR="00130925" w:rsidRDefault="00130925" w:rsidP="001309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Для достижения заявленной цели</w:t>
      </w:r>
      <w:r w:rsidRPr="00A66A55">
        <w:rPr>
          <w:szCs w:val="24"/>
        </w:rPr>
        <w:t xml:space="preserve"> и решения поставленных задач в рамках </w:t>
      </w:r>
      <w:r>
        <w:rPr>
          <w:szCs w:val="24"/>
        </w:rPr>
        <w:t>муниципальной</w:t>
      </w:r>
      <w:r w:rsidRPr="00A66A55">
        <w:rPr>
          <w:szCs w:val="24"/>
        </w:rPr>
        <w:t xml:space="preserve"> программы предусмотрена реализация </w:t>
      </w:r>
      <w:r>
        <w:rPr>
          <w:szCs w:val="24"/>
        </w:rPr>
        <w:t>трех подпрограмм.</w:t>
      </w:r>
    </w:p>
    <w:p w:rsidR="00130925" w:rsidRPr="00BF5457" w:rsidRDefault="00130925" w:rsidP="00130925">
      <w:pPr>
        <w:pStyle w:val="a4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>
        <w:rPr>
          <w:szCs w:val="24"/>
        </w:rPr>
        <w:t>П</w:t>
      </w:r>
      <w:r w:rsidRPr="00BF5457">
        <w:rPr>
          <w:szCs w:val="24"/>
        </w:rPr>
        <w:t xml:space="preserve">одпрограмма «Управление муниципальными финансами Зиминского района, организация составления и исполнения местного бюджета» на 2016 </w:t>
      </w:r>
      <w:r>
        <w:rPr>
          <w:szCs w:val="24"/>
        </w:rPr>
        <w:t>–</w:t>
      </w:r>
      <w:r w:rsidRPr="00BF5457">
        <w:rPr>
          <w:szCs w:val="24"/>
        </w:rPr>
        <w:t xml:space="preserve"> 2018 годы.</w:t>
      </w:r>
    </w:p>
    <w:p w:rsidR="00130925" w:rsidRDefault="00130925" w:rsidP="001309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 xml:space="preserve">2. Подпрограмма «Повышение эффективности бюджетных расходов Зиминского </w:t>
      </w:r>
      <w:proofErr w:type="gramStart"/>
      <w:r>
        <w:rPr>
          <w:szCs w:val="24"/>
        </w:rPr>
        <w:t>районного</w:t>
      </w:r>
      <w:proofErr w:type="gramEnd"/>
      <w:r>
        <w:rPr>
          <w:szCs w:val="24"/>
        </w:rPr>
        <w:t xml:space="preserve"> муниципального образования» на 2016- 2018 годы.</w:t>
      </w:r>
    </w:p>
    <w:p w:rsidR="00130925" w:rsidRDefault="00130925" w:rsidP="0013092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3. Подпрограмма «Повышение финансовой устойчивости бюджетов муниципальных образований Зиминского района» на 2016 – 2018 годы.</w:t>
      </w:r>
    </w:p>
    <w:p w:rsidR="002F16C8" w:rsidRDefault="00BB0476" w:rsidP="002F16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О</w:t>
      </w:r>
      <w:r w:rsidR="002F16C8">
        <w:rPr>
          <w:szCs w:val="24"/>
        </w:rPr>
        <w:t>бщи</w:t>
      </w:r>
      <w:r>
        <w:rPr>
          <w:szCs w:val="24"/>
        </w:rPr>
        <w:t>й</w:t>
      </w:r>
      <w:r w:rsidR="002F16C8">
        <w:rPr>
          <w:szCs w:val="24"/>
        </w:rPr>
        <w:t xml:space="preserve"> объем финансирования</w:t>
      </w:r>
      <w:r>
        <w:rPr>
          <w:szCs w:val="24"/>
        </w:rPr>
        <w:t xml:space="preserve"> муниципальной программы </w:t>
      </w:r>
      <w:r w:rsidR="000D4A8E">
        <w:rPr>
          <w:szCs w:val="24"/>
        </w:rPr>
        <w:t xml:space="preserve">на период действия </w:t>
      </w:r>
      <w:r>
        <w:rPr>
          <w:szCs w:val="24"/>
        </w:rPr>
        <w:t>(с учетом изменений и дополнений</w:t>
      </w:r>
      <w:r w:rsidR="006B3509">
        <w:rPr>
          <w:szCs w:val="24"/>
        </w:rPr>
        <w:t xml:space="preserve"> по состоянию на 31.12.2016 г.</w:t>
      </w:r>
      <w:r>
        <w:rPr>
          <w:szCs w:val="24"/>
        </w:rPr>
        <w:t>) составляет</w:t>
      </w:r>
      <w:r w:rsidR="00B47CA8">
        <w:rPr>
          <w:szCs w:val="24"/>
        </w:rPr>
        <w:t xml:space="preserve"> 106 289,</w:t>
      </w:r>
      <w:r w:rsidR="000E7C4E">
        <w:rPr>
          <w:szCs w:val="24"/>
        </w:rPr>
        <w:t>2 тыс. рублей, из них:</w:t>
      </w:r>
    </w:p>
    <w:p w:rsidR="000D4A8E" w:rsidRDefault="004669B5" w:rsidP="004669B5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szCs w:val="24"/>
        </w:rPr>
      </w:pPr>
      <w:r>
        <w:rPr>
          <w:szCs w:val="24"/>
        </w:rPr>
        <w:t>(</w:t>
      </w:r>
      <w:proofErr w:type="spellStart"/>
      <w:r>
        <w:rPr>
          <w:szCs w:val="24"/>
        </w:rPr>
        <w:t>тыс.рублей</w:t>
      </w:r>
      <w:proofErr w:type="spellEnd"/>
      <w:r>
        <w:rPr>
          <w:szCs w:val="24"/>
        </w:rPr>
        <w:t>)</w:t>
      </w:r>
    </w:p>
    <w:tbl>
      <w:tblPr>
        <w:tblW w:w="9929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4400"/>
        <w:gridCol w:w="1276"/>
        <w:gridCol w:w="1140"/>
        <w:gridCol w:w="1237"/>
        <w:gridCol w:w="1308"/>
      </w:tblGrid>
      <w:tr w:rsidR="009B349D" w:rsidRPr="000D4A8E" w:rsidTr="004669B5">
        <w:trPr>
          <w:trHeight w:val="810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49D" w:rsidRPr="000D4A8E" w:rsidRDefault="005E7268" w:rsidP="005E726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49D" w:rsidRPr="00D95849" w:rsidRDefault="009B349D" w:rsidP="000D4A8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D95849">
              <w:rPr>
                <w:rFonts w:eastAsia="Times New Roman" w:cs="Times New Roman"/>
                <w:color w:val="000000"/>
                <w:sz w:val="22"/>
                <w:lang w:eastAsia="ru-RU"/>
              </w:rPr>
              <w:t>Наименование программы, подпрограмм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49D" w:rsidRPr="00D95849" w:rsidRDefault="009B349D" w:rsidP="000D4A8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D95849">
              <w:rPr>
                <w:rFonts w:eastAsia="Times New Roman" w:cs="Times New Roman"/>
                <w:color w:val="000000"/>
                <w:sz w:val="22"/>
                <w:lang w:eastAsia="ru-RU"/>
              </w:rPr>
              <w:t>период</w:t>
            </w:r>
            <w:proofErr w:type="gramEnd"/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49D" w:rsidRPr="00D95849" w:rsidRDefault="009B349D" w:rsidP="000D4A8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D95849">
              <w:rPr>
                <w:rFonts w:eastAsia="Times New Roman" w:cs="Times New Roman"/>
                <w:color w:val="000000"/>
                <w:sz w:val="22"/>
                <w:lang w:eastAsia="ru-RU"/>
              </w:rPr>
              <w:t>Общий объем финансирования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49D" w:rsidRPr="00D95849" w:rsidRDefault="009B349D" w:rsidP="000D4A8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D95849">
              <w:rPr>
                <w:rFonts w:eastAsia="Times New Roman" w:cs="Times New Roman"/>
                <w:color w:val="000000"/>
                <w:sz w:val="22"/>
                <w:lang w:eastAsia="ru-RU"/>
              </w:rPr>
              <w:t>местный</w:t>
            </w:r>
            <w:proofErr w:type="gramEnd"/>
            <w:r w:rsidRPr="00D95849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бюджет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49D" w:rsidRPr="00D95849" w:rsidRDefault="009B349D" w:rsidP="000D4A8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proofErr w:type="gramStart"/>
            <w:r w:rsidRPr="00D95849">
              <w:rPr>
                <w:rFonts w:eastAsia="Times New Roman" w:cs="Times New Roman"/>
                <w:color w:val="000000"/>
                <w:sz w:val="22"/>
                <w:lang w:eastAsia="ru-RU"/>
              </w:rPr>
              <w:t>бюджеты</w:t>
            </w:r>
            <w:proofErr w:type="gramEnd"/>
            <w:r w:rsidRPr="00D95849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поселений</w:t>
            </w:r>
          </w:p>
        </w:tc>
      </w:tr>
      <w:tr w:rsidR="009B349D" w:rsidRPr="000D4A8E" w:rsidTr="004669B5">
        <w:trPr>
          <w:trHeight w:val="46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49D" w:rsidRPr="000D4A8E" w:rsidRDefault="009B349D" w:rsidP="005E726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49D" w:rsidRPr="00D95849" w:rsidRDefault="009B349D" w:rsidP="000E7C4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D95849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 xml:space="preserve">Муниципальная программа Зиминского районного муниципального </w:t>
            </w:r>
            <w:proofErr w:type="gramStart"/>
            <w:r w:rsidRPr="00D95849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образования</w:t>
            </w:r>
            <w:r w:rsidRPr="00D95849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br/>
              <w:t>«</w:t>
            </w:r>
            <w:proofErr w:type="gramEnd"/>
            <w:r w:rsidRPr="00D95849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Управление муниципальными финансами Зиминского районного муниципального образования»</w:t>
            </w:r>
            <w:r w:rsidRPr="00D95849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br/>
              <w:t>на 2016 – 2018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49D" w:rsidRPr="00D95849" w:rsidRDefault="009B349D" w:rsidP="000D4A8E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D95849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2016 год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49D" w:rsidRPr="00D95849" w:rsidRDefault="009B349D" w:rsidP="000D4A8E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D95849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37 746,8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49D" w:rsidRPr="00D95849" w:rsidRDefault="009B349D" w:rsidP="000D4A8E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D95849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34 617,1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49D" w:rsidRPr="00D95849" w:rsidRDefault="009B349D" w:rsidP="000D4A8E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D95849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3 129,7</w:t>
            </w:r>
          </w:p>
        </w:tc>
      </w:tr>
      <w:tr w:rsidR="009B349D" w:rsidRPr="000D4A8E" w:rsidTr="004669B5">
        <w:trPr>
          <w:trHeight w:val="35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49D" w:rsidRPr="000D4A8E" w:rsidRDefault="009B349D" w:rsidP="005E726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49D" w:rsidRPr="00D95849" w:rsidRDefault="009B349D" w:rsidP="000D4A8E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49D" w:rsidRPr="00D95849" w:rsidRDefault="009B349D" w:rsidP="000D4A8E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D95849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2017 год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49D" w:rsidRPr="00D95849" w:rsidRDefault="009B349D" w:rsidP="000D4A8E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D95849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34 313,4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49D" w:rsidRPr="00D95849" w:rsidRDefault="009B349D" w:rsidP="000D4A8E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D95849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31 183,7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49D" w:rsidRPr="00D95849" w:rsidRDefault="009B349D" w:rsidP="000D4A8E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D95849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3 129,7</w:t>
            </w:r>
          </w:p>
        </w:tc>
      </w:tr>
      <w:tr w:rsidR="009B349D" w:rsidRPr="000D4A8E" w:rsidTr="004669B5">
        <w:trPr>
          <w:trHeight w:val="429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49D" w:rsidRPr="000D4A8E" w:rsidRDefault="009B349D" w:rsidP="005E726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49D" w:rsidRPr="00D95849" w:rsidRDefault="009B349D" w:rsidP="000D4A8E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49D" w:rsidRPr="00D95849" w:rsidRDefault="009B349D" w:rsidP="000D4A8E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D95849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2018 год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49D" w:rsidRPr="00D95849" w:rsidRDefault="009B349D" w:rsidP="000D4A8E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D95849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34 229,0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49D" w:rsidRPr="00D95849" w:rsidRDefault="009B349D" w:rsidP="000D4A8E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D95849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31 099,3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49D" w:rsidRPr="00D95849" w:rsidRDefault="009B349D" w:rsidP="000D4A8E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D95849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3 129,7</w:t>
            </w:r>
          </w:p>
        </w:tc>
      </w:tr>
      <w:tr w:rsidR="009B349D" w:rsidRPr="000D4A8E" w:rsidTr="004669B5">
        <w:trPr>
          <w:trHeight w:val="22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49D" w:rsidRPr="000D4A8E" w:rsidRDefault="009B349D" w:rsidP="005E726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49D" w:rsidRPr="00D95849" w:rsidRDefault="009B349D" w:rsidP="000D4A8E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49D" w:rsidRPr="00D95849" w:rsidRDefault="009B349D" w:rsidP="000D4A8E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D95849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49D" w:rsidRPr="00D95849" w:rsidRDefault="009B349D" w:rsidP="000D4A8E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D95849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106 289,2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49D" w:rsidRPr="00D95849" w:rsidRDefault="009B349D" w:rsidP="000D4A8E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D95849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96 900,1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49D" w:rsidRPr="00D95849" w:rsidRDefault="009B349D" w:rsidP="000D4A8E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D95849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9 389,1</w:t>
            </w:r>
          </w:p>
        </w:tc>
      </w:tr>
      <w:tr w:rsidR="009B349D" w:rsidRPr="000D4A8E" w:rsidTr="004669B5">
        <w:trPr>
          <w:trHeight w:val="285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49D" w:rsidRPr="000D4A8E" w:rsidRDefault="009B349D" w:rsidP="005E726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D4A8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4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49D" w:rsidRPr="00D95849" w:rsidRDefault="00792582" w:rsidP="000D4A8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Подпрограмма</w:t>
            </w:r>
            <w:r w:rsidRPr="00D95849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="009B349D" w:rsidRPr="00D95849">
              <w:rPr>
                <w:rFonts w:eastAsia="Times New Roman" w:cs="Times New Roman"/>
                <w:color w:val="000000"/>
                <w:sz w:val="22"/>
                <w:lang w:eastAsia="ru-RU"/>
              </w:rPr>
              <w:t>«Управление муниципальными финансами Зиминского района, организация составления и исполнения местного бюджета» на 2016 - 2018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49D" w:rsidRPr="00D95849" w:rsidRDefault="009B349D" w:rsidP="000D4A8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D95849">
              <w:rPr>
                <w:rFonts w:eastAsia="Times New Roman" w:cs="Times New Roman"/>
                <w:color w:val="000000"/>
                <w:sz w:val="22"/>
                <w:lang w:eastAsia="ru-RU"/>
              </w:rPr>
              <w:t>2016 год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49D" w:rsidRPr="00D95849" w:rsidRDefault="009B349D" w:rsidP="000D4A8E">
            <w:pPr>
              <w:spacing w:after="0" w:line="240" w:lineRule="auto"/>
              <w:jc w:val="right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D95849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9 834,5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49D" w:rsidRPr="00D95849" w:rsidRDefault="009B349D" w:rsidP="000D4A8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D95849">
              <w:rPr>
                <w:rFonts w:eastAsia="Times New Roman" w:cs="Times New Roman"/>
                <w:color w:val="000000"/>
                <w:sz w:val="22"/>
                <w:lang w:eastAsia="ru-RU"/>
              </w:rPr>
              <w:t>9 834,5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49D" w:rsidRPr="00D95849" w:rsidRDefault="009B349D" w:rsidP="000D4A8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D95849">
              <w:rPr>
                <w:rFonts w:eastAsia="Times New Roman" w:cs="Times New Roman"/>
                <w:color w:val="000000"/>
                <w:sz w:val="22"/>
                <w:lang w:eastAsia="ru-RU"/>
              </w:rPr>
              <w:t>0,0</w:t>
            </w:r>
          </w:p>
        </w:tc>
      </w:tr>
      <w:tr w:rsidR="009B349D" w:rsidRPr="000D4A8E" w:rsidTr="004669B5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49D" w:rsidRPr="000D4A8E" w:rsidRDefault="009B349D" w:rsidP="005E726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49D" w:rsidRPr="00D95849" w:rsidRDefault="009B349D" w:rsidP="000D4A8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49D" w:rsidRPr="00D95849" w:rsidRDefault="009B349D" w:rsidP="000D4A8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D95849">
              <w:rPr>
                <w:rFonts w:eastAsia="Times New Roman" w:cs="Times New Roman"/>
                <w:color w:val="000000"/>
                <w:sz w:val="22"/>
                <w:lang w:eastAsia="ru-RU"/>
              </w:rPr>
              <w:t>2017 год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49D" w:rsidRPr="00D95849" w:rsidRDefault="009B349D" w:rsidP="000D4A8E">
            <w:pPr>
              <w:spacing w:after="0" w:line="240" w:lineRule="auto"/>
              <w:jc w:val="right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D95849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13 472,9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49D" w:rsidRPr="00D95849" w:rsidRDefault="009B349D" w:rsidP="000D4A8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D95849">
              <w:rPr>
                <w:rFonts w:eastAsia="Times New Roman" w:cs="Times New Roman"/>
                <w:color w:val="000000"/>
                <w:sz w:val="22"/>
                <w:lang w:eastAsia="ru-RU"/>
              </w:rPr>
              <w:t>13 472,9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49D" w:rsidRPr="00D95849" w:rsidRDefault="009B349D" w:rsidP="000D4A8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D95849">
              <w:rPr>
                <w:rFonts w:eastAsia="Times New Roman" w:cs="Times New Roman"/>
                <w:color w:val="000000"/>
                <w:sz w:val="22"/>
                <w:lang w:eastAsia="ru-RU"/>
              </w:rPr>
              <w:t>0,0</w:t>
            </w:r>
          </w:p>
        </w:tc>
      </w:tr>
      <w:tr w:rsidR="009B349D" w:rsidRPr="000D4A8E" w:rsidTr="004669B5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49D" w:rsidRPr="000D4A8E" w:rsidRDefault="009B349D" w:rsidP="005E726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49D" w:rsidRPr="00D95849" w:rsidRDefault="009B349D" w:rsidP="000D4A8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49D" w:rsidRPr="00D95849" w:rsidRDefault="009B349D" w:rsidP="000D4A8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D95849">
              <w:rPr>
                <w:rFonts w:eastAsia="Times New Roman" w:cs="Times New Roman"/>
                <w:color w:val="000000"/>
                <w:sz w:val="22"/>
                <w:lang w:eastAsia="ru-RU"/>
              </w:rPr>
              <w:t>2018 год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49D" w:rsidRPr="00D95849" w:rsidRDefault="009B349D" w:rsidP="000D4A8E">
            <w:pPr>
              <w:spacing w:after="0" w:line="240" w:lineRule="auto"/>
              <w:jc w:val="right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D95849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13 388,5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49D" w:rsidRPr="00D95849" w:rsidRDefault="009B349D" w:rsidP="000D4A8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D95849">
              <w:rPr>
                <w:rFonts w:eastAsia="Times New Roman" w:cs="Times New Roman"/>
                <w:color w:val="000000"/>
                <w:sz w:val="22"/>
                <w:lang w:eastAsia="ru-RU"/>
              </w:rPr>
              <w:t>13 388,5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49D" w:rsidRPr="00D95849" w:rsidRDefault="009B349D" w:rsidP="000D4A8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D95849">
              <w:rPr>
                <w:rFonts w:eastAsia="Times New Roman" w:cs="Times New Roman"/>
                <w:color w:val="000000"/>
                <w:sz w:val="22"/>
                <w:lang w:eastAsia="ru-RU"/>
              </w:rPr>
              <w:t>0,0</w:t>
            </w:r>
          </w:p>
        </w:tc>
      </w:tr>
      <w:tr w:rsidR="009B349D" w:rsidRPr="000D4A8E" w:rsidTr="004669B5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49D" w:rsidRPr="000D4A8E" w:rsidRDefault="009B349D" w:rsidP="005E726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49D" w:rsidRPr="00D95849" w:rsidRDefault="009B349D" w:rsidP="000D4A8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49D" w:rsidRPr="00D95849" w:rsidRDefault="009B349D" w:rsidP="000D4A8E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D95849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49D" w:rsidRPr="00D95849" w:rsidRDefault="009B349D" w:rsidP="000D4A8E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D95849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36 695,9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49D" w:rsidRPr="00D95849" w:rsidRDefault="009B349D" w:rsidP="000D4A8E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D95849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36 695,9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49D" w:rsidRPr="00D95849" w:rsidRDefault="009B349D" w:rsidP="000D4A8E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D95849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0,0</w:t>
            </w:r>
          </w:p>
        </w:tc>
      </w:tr>
      <w:tr w:rsidR="009B349D" w:rsidRPr="000D4A8E" w:rsidTr="004669B5">
        <w:trPr>
          <w:trHeight w:val="26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49D" w:rsidRPr="000D4A8E" w:rsidRDefault="009B349D" w:rsidP="005E726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D4A8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4400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49D" w:rsidRPr="00D95849" w:rsidRDefault="00792582" w:rsidP="000D4A8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Подпрограмма</w:t>
            </w:r>
            <w:r w:rsidRPr="00D95849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="009B349D" w:rsidRPr="00D95849">
              <w:rPr>
                <w:rFonts w:eastAsia="Times New Roman" w:cs="Times New Roman"/>
                <w:color w:val="000000"/>
                <w:sz w:val="22"/>
                <w:lang w:eastAsia="ru-RU"/>
              </w:rPr>
              <w:t>«Повышение эффективности бюджетных расходов Зиминского районного муниципального образования» на 2016- 2018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49D" w:rsidRPr="00D95849" w:rsidRDefault="009B349D" w:rsidP="000D4A8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D95849">
              <w:rPr>
                <w:rFonts w:eastAsia="Times New Roman" w:cs="Times New Roman"/>
                <w:color w:val="000000"/>
                <w:sz w:val="22"/>
                <w:lang w:eastAsia="ru-RU"/>
              </w:rPr>
              <w:t>2016 год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49D" w:rsidRPr="00D95849" w:rsidRDefault="009B349D" w:rsidP="000D4A8E">
            <w:pPr>
              <w:spacing w:after="0" w:line="240" w:lineRule="auto"/>
              <w:jc w:val="right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D95849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19 083,7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49D" w:rsidRPr="00D95849" w:rsidRDefault="009B349D" w:rsidP="000D4A8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D95849">
              <w:rPr>
                <w:rFonts w:eastAsia="Times New Roman" w:cs="Times New Roman"/>
                <w:color w:val="000000"/>
                <w:sz w:val="22"/>
                <w:lang w:eastAsia="ru-RU"/>
              </w:rPr>
              <w:t>19 083,7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49D" w:rsidRPr="00D95849" w:rsidRDefault="009B349D" w:rsidP="000D4A8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D95849">
              <w:rPr>
                <w:rFonts w:eastAsia="Times New Roman" w:cs="Times New Roman"/>
                <w:color w:val="000000"/>
                <w:sz w:val="22"/>
                <w:lang w:eastAsia="ru-RU"/>
              </w:rPr>
              <w:t>0,0</w:t>
            </w:r>
          </w:p>
        </w:tc>
      </w:tr>
      <w:tr w:rsidR="009B349D" w:rsidRPr="000D4A8E" w:rsidTr="004669B5">
        <w:trPr>
          <w:trHeight w:val="300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49D" w:rsidRPr="000D4A8E" w:rsidRDefault="009B349D" w:rsidP="005E726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0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49D" w:rsidRPr="00D95849" w:rsidRDefault="009B349D" w:rsidP="000D4A8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49D" w:rsidRPr="00D95849" w:rsidRDefault="009B349D" w:rsidP="000D4A8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D95849">
              <w:rPr>
                <w:rFonts w:eastAsia="Times New Roman" w:cs="Times New Roman"/>
                <w:color w:val="000000"/>
                <w:sz w:val="22"/>
                <w:lang w:eastAsia="ru-RU"/>
              </w:rPr>
              <w:t>2017 год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49D" w:rsidRPr="00D95849" w:rsidRDefault="009B349D" w:rsidP="000D4A8E">
            <w:pPr>
              <w:spacing w:after="0" w:line="240" w:lineRule="auto"/>
              <w:jc w:val="right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D95849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12 011,9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49D" w:rsidRPr="00D95849" w:rsidRDefault="009B349D" w:rsidP="000D4A8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D95849">
              <w:rPr>
                <w:rFonts w:eastAsia="Times New Roman" w:cs="Times New Roman"/>
                <w:color w:val="000000"/>
                <w:sz w:val="22"/>
                <w:lang w:eastAsia="ru-RU"/>
              </w:rPr>
              <w:t>12 011,9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49D" w:rsidRPr="00D95849" w:rsidRDefault="009B349D" w:rsidP="000D4A8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D95849">
              <w:rPr>
                <w:rFonts w:eastAsia="Times New Roman" w:cs="Times New Roman"/>
                <w:color w:val="000000"/>
                <w:sz w:val="22"/>
                <w:lang w:eastAsia="ru-RU"/>
              </w:rPr>
              <w:t>0,0</w:t>
            </w:r>
          </w:p>
        </w:tc>
      </w:tr>
      <w:tr w:rsidR="009B349D" w:rsidRPr="000D4A8E" w:rsidTr="004669B5">
        <w:trPr>
          <w:trHeight w:val="300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49D" w:rsidRPr="000D4A8E" w:rsidRDefault="009B349D" w:rsidP="005E726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0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49D" w:rsidRPr="00D95849" w:rsidRDefault="009B349D" w:rsidP="000D4A8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49D" w:rsidRPr="00D95849" w:rsidRDefault="009B349D" w:rsidP="000D4A8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D95849">
              <w:rPr>
                <w:rFonts w:eastAsia="Times New Roman" w:cs="Times New Roman"/>
                <w:color w:val="000000"/>
                <w:sz w:val="22"/>
                <w:lang w:eastAsia="ru-RU"/>
              </w:rPr>
              <w:t>2018 год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49D" w:rsidRPr="00D95849" w:rsidRDefault="009B349D" w:rsidP="000D4A8E">
            <w:pPr>
              <w:spacing w:after="0" w:line="240" w:lineRule="auto"/>
              <w:jc w:val="right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D95849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12 011,9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49D" w:rsidRPr="00D95849" w:rsidRDefault="009B349D" w:rsidP="000D4A8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D95849">
              <w:rPr>
                <w:rFonts w:eastAsia="Times New Roman" w:cs="Times New Roman"/>
                <w:color w:val="000000"/>
                <w:sz w:val="22"/>
                <w:lang w:eastAsia="ru-RU"/>
              </w:rPr>
              <w:t>12 011,9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49D" w:rsidRPr="00D95849" w:rsidRDefault="009B349D" w:rsidP="000D4A8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D95849">
              <w:rPr>
                <w:rFonts w:eastAsia="Times New Roman" w:cs="Times New Roman"/>
                <w:color w:val="000000"/>
                <w:sz w:val="22"/>
                <w:lang w:eastAsia="ru-RU"/>
              </w:rPr>
              <w:t>0,0</w:t>
            </w:r>
          </w:p>
        </w:tc>
      </w:tr>
      <w:tr w:rsidR="009B349D" w:rsidRPr="000D4A8E" w:rsidTr="004669B5">
        <w:trPr>
          <w:trHeight w:val="300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49D" w:rsidRPr="000D4A8E" w:rsidRDefault="009B349D" w:rsidP="005E726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00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49D" w:rsidRPr="00D95849" w:rsidRDefault="009B349D" w:rsidP="000D4A8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49D" w:rsidRPr="00D95849" w:rsidRDefault="009B349D" w:rsidP="000D4A8E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D95849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49D" w:rsidRPr="00D95849" w:rsidRDefault="009B349D" w:rsidP="000D4A8E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D95849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43 107,5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49D" w:rsidRPr="00D95849" w:rsidRDefault="009B349D" w:rsidP="000D4A8E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D95849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43 107,5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49D" w:rsidRPr="00D95849" w:rsidRDefault="009B349D" w:rsidP="000D4A8E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D95849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0,0</w:t>
            </w:r>
          </w:p>
        </w:tc>
      </w:tr>
      <w:tr w:rsidR="009B349D" w:rsidRPr="000D4A8E" w:rsidTr="004669B5">
        <w:trPr>
          <w:trHeight w:val="390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349D" w:rsidRPr="000D4A8E" w:rsidRDefault="009B349D" w:rsidP="005E726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0D4A8E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49D" w:rsidRPr="00D95849" w:rsidRDefault="00792582" w:rsidP="000D4A8E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Подпрограмма</w:t>
            </w:r>
            <w:r w:rsidRPr="00D95849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="009B349D" w:rsidRPr="00D95849">
              <w:rPr>
                <w:rFonts w:eastAsia="Times New Roman" w:cs="Times New Roman"/>
                <w:color w:val="000000"/>
                <w:sz w:val="22"/>
                <w:lang w:eastAsia="ru-RU"/>
              </w:rPr>
              <w:t>«Повышение финансовой устойчивости бюджетов муниципальных образований Зиминского района» на 2016 – 2018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49D" w:rsidRPr="00D95849" w:rsidRDefault="009B349D" w:rsidP="000D4A8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D95849">
              <w:rPr>
                <w:rFonts w:eastAsia="Times New Roman" w:cs="Times New Roman"/>
                <w:color w:val="000000"/>
                <w:sz w:val="22"/>
                <w:lang w:eastAsia="ru-RU"/>
              </w:rPr>
              <w:t>2016 год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49D" w:rsidRPr="00D95849" w:rsidRDefault="009B349D" w:rsidP="000D4A8E">
            <w:pPr>
              <w:spacing w:after="0" w:line="240" w:lineRule="auto"/>
              <w:jc w:val="right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D95849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8 828,6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49D" w:rsidRPr="00D95849" w:rsidRDefault="009B349D" w:rsidP="000D4A8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D95849">
              <w:rPr>
                <w:rFonts w:eastAsia="Times New Roman" w:cs="Times New Roman"/>
                <w:color w:val="000000"/>
                <w:sz w:val="22"/>
                <w:lang w:eastAsia="ru-RU"/>
              </w:rPr>
              <w:t>5 698,9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49D" w:rsidRPr="00D95849" w:rsidRDefault="009B349D" w:rsidP="000D4A8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D95849">
              <w:rPr>
                <w:rFonts w:eastAsia="Times New Roman" w:cs="Times New Roman"/>
                <w:color w:val="000000"/>
                <w:sz w:val="22"/>
                <w:lang w:eastAsia="ru-RU"/>
              </w:rPr>
              <w:t>3 129,7</w:t>
            </w:r>
          </w:p>
        </w:tc>
      </w:tr>
      <w:tr w:rsidR="009B349D" w:rsidRPr="000D4A8E" w:rsidTr="004669B5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49D" w:rsidRPr="000D4A8E" w:rsidRDefault="009B349D" w:rsidP="005E726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49D" w:rsidRPr="00D95849" w:rsidRDefault="009B349D" w:rsidP="000D4A8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49D" w:rsidRPr="00D95849" w:rsidRDefault="009B349D" w:rsidP="000D4A8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D95849">
              <w:rPr>
                <w:rFonts w:eastAsia="Times New Roman" w:cs="Times New Roman"/>
                <w:color w:val="000000"/>
                <w:sz w:val="22"/>
                <w:lang w:eastAsia="ru-RU"/>
              </w:rPr>
              <w:t>2017 год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49D" w:rsidRPr="00D95849" w:rsidRDefault="009B349D" w:rsidP="000D4A8E">
            <w:pPr>
              <w:spacing w:after="0" w:line="240" w:lineRule="auto"/>
              <w:jc w:val="right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D95849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8 828,6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49D" w:rsidRPr="00D95849" w:rsidRDefault="009B349D" w:rsidP="000D4A8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D95849">
              <w:rPr>
                <w:rFonts w:eastAsia="Times New Roman" w:cs="Times New Roman"/>
                <w:color w:val="000000"/>
                <w:sz w:val="22"/>
                <w:lang w:eastAsia="ru-RU"/>
              </w:rPr>
              <w:t>5 698,9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49D" w:rsidRPr="00D95849" w:rsidRDefault="009B349D" w:rsidP="000D4A8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D95849">
              <w:rPr>
                <w:rFonts w:eastAsia="Times New Roman" w:cs="Times New Roman"/>
                <w:color w:val="000000"/>
                <w:sz w:val="22"/>
                <w:lang w:eastAsia="ru-RU"/>
              </w:rPr>
              <w:t>3 129,7</w:t>
            </w:r>
          </w:p>
        </w:tc>
      </w:tr>
      <w:tr w:rsidR="009B349D" w:rsidRPr="000D4A8E" w:rsidTr="004669B5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49D" w:rsidRPr="000D4A8E" w:rsidRDefault="009B349D" w:rsidP="005E726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49D" w:rsidRPr="00D95849" w:rsidRDefault="009B349D" w:rsidP="000D4A8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49D" w:rsidRPr="00D95849" w:rsidRDefault="009B349D" w:rsidP="000D4A8E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D95849">
              <w:rPr>
                <w:rFonts w:eastAsia="Times New Roman" w:cs="Times New Roman"/>
                <w:color w:val="000000"/>
                <w:sz w:val="22"/>
                <w:lang w:eastAsia="ru-RU"/>
              </w:rPr>
              <w:t>2018 год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49D" w:rsidRPr="00D95849" w:rsidRDefault="009B349D" w:rsidP="000D4A8E">
            <w:pPr>
              <w:spacing w:after="0" w:line="240" w:lineRule="auto"/>
              <w:jc w:val="right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D95849"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  <w:t>8 828,6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49D" w:rsidRPr="00D95849" w:rsidRDefault="009B349D" w:rsidP="000D4A8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D95849">
              <w:rPr>
                <w:rFonts w:eastAsia="Times New Roman" w:cs="Times New Roman"/>
                <w:color w:val="000000"/>
                <w:sz w:val="22"/>
                <w:lang w:eastAsia="ru-RU"/>
              </w:rPr>
              <w:t>5 698,9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49D" w:rsidRPr="00D95849" w:rsidRDefault="009B349D" w:rsidP="000D4A8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D95849">
              <w:rPr>
                <w:rFonts w:eastAsia="Times New Roman" w:cs="Times New Roman"/>
                <w:color w:val="000000"/>
                <w:sz w:val="22"/>
                <w:lang w:eastAsia="ru-RU"/>
              </w:rPr>
              <w:t>3 129,7</w:t>
            </w:r>
          </w:p>
        </w:tc>
      </w:tr>
      <w:tr w:rsidR="009B349D" w:rsidRPr="000D4A8E" w:rsidTr="004669B5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49D" w:rsidRPr="000D4A8E" w:rsidRDefault="009B349D" w:rsidP="005E726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4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49D" w:rsidRPr="00D95849" w:rsidRDefault="009B349D" w:rsidP="000D4A8E">
            <w:pPr>
              <w:spacing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49D" w:rsidRPr="00D95849" w:rsidRDefault="009B349D" w:rsidP="000D4A8E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D95849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49D" w:rsidRPr="00D95849" w:rsidRDefault="009B349D" w:rsidP="000D4A8E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D95849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26 485,8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49D" w:rsidRPr="00D95849" w:rsidRDefault="009B349D" w:rsidP="000D4A8E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D95849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17 096,7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349D" w:rsidRPr="00D95849" w:rsidRDefault="009B349D" w:rsidP="000D4A8E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</w:pPr>
            <w:r w:rsidRPr="00D95849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9 389,1</w:t>
            </w:r>
          </w:p>
        </w:tc>
      </w:tr>
    </w:tbl>
    <w:p w:rsidR="004D7DB6" w:rsidRDefault="004D7DB6" w:rsidP="004A2B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816BBD" w:rsidRDefault="004A2BB3" w:rsidP="004A2B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Средства</w:t>
      </w:r>
      <w:r w:rsidR="00816BBD">
        <w:rPr>
          <w:szCs w:val="24"/>
        </w:rPr>
        <w:t xml:space="preserve"> муниципальной программы для реализации мероприятий в 2016 году были распределены</w:t>
      </w:r>
      <w:r w:rsidR="004669B5">
        <w:rPr>
          <w:szCs w:val="24"/>
        </w:rPr>
        <w:t xml:space="preserve"> (утверждены)</w:t>
      </w:r>
      <w:r w:rsidR="00816BBD">
        <w:rPr>
          <w:szCs w:val="24"/>
        </w:rPr>
        <w:t xml:space="preserve"> по главным распорядителям бюджетных средств в следующих объемах:</w:t>
      </w:r>
    </w:p>
    <w:p w:rsidR="00816BBD" w:rsidRDefault="00816BBD" w:rsidP="002F16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816BBD">
        <w:rPr>
          <w:szCs w:val="24"/>
        </w:rPr>
        <w:t>Финансовое управление Зиминского районного муниципального образования</w:t>
      </w:r>
      <w:r>
        <w:rPr>
          <w:szCs w:val="24"/>
        </w:rPr>
        <w:t xml:space="preserve"> – 24 180,4 тыс. рублей;</w:t>
      </w:r>
    </w:p>
    <w:p w:rsidR="00816BBD" w:rsidRDefault="00816BBD" w:rsidP="002F16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816BBD">
        <w:rPr>
          <w:szCs w:val="24"/>
        </w:rPr>
        <w:t>Администрация Зиминского районного муниципального образования</w:t>
      </w:r>
      <w:r>
        <w:rPr>
          <w:szCs w:val="24"/>
        </w:rPr>
        <w:t xml:space="preserve"> – 1 993,1 тыс. рублей</w:t>
      </w:r>
      <w:r w:rsidR="00940724">
        <w:rPr>
          <w:szCs w:val="24"/>
        </w:rPr>
        <w:t>;</w:t>
      </w:r>
    </w:p>
    <w:p w:rsidR="00816BBD" w:rsidRDefault="00816BBD" w:rsidP="002F16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816BBD">
        <w:rPr>
          <w:szCs w:val="24"/>
        </w:rPr>
        <w:t>Комитет по образованию администрации Зиминского района</w:t>
      </w:r>
      <w:r>
        <w:rPr>
          <w:szCs w:val="24"/>
        </w:rPr>
        <w:t xml:space="preserve"> – </w:t>
      </w:r>
      <w:r w:rsidR="004A2BB3">
        <w:rPr>
          <w:szCs w:val="24"/>
        </w:rPr>
        <w:t>11 573,3 тыс. рублей.</w:t>
      </w:r>
    </w:p>
    <w:p w:rsidR="001C4493" w:rsidRDefault="001C4493" w:rsidP="001C4493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2F16C8" w:rsidRDefault="00F31A73" w:rsidP="002F16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По итогам 2016 года общий объем финансирования муниципальной программы составил 37 546,4 тыс. рублей или 99,5% от утвержденных показателей, из них:</w:t>
      </w:r>
    </w:p>
    <w:p w:rsidR="004669B5" w:rsidRDefault="004669B5" w:rsidP="004669B5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szCs w:val="24"/>
        </w:rPr>
      </w:pPr>
      <w:r>
        <w:rPr>
          <w:szCs w:val="24"/>
        </w:rPr>
        <w:t>(</w:t>
      </w:r>
      <w:proofErr w:type="spellStart"/>
      <w:r>
        <w:rPr>
          <w:szCs w:val="24"/>
        </w:rPr>
        <w:t>тыс.рублей</w:t>
      </w:r>
      <w:proofErr w:type="spellEnd"/>
      <w:r>
        <w:rPr>
          <w:szCs w:val="24"/>
        </w:rPr>
        <w:t>)</w:t>
      </w:r>
    </w:p>
    <w:tbl>
      <w:tblPr>
        <w:tblStyle w:val="a3"/>
        <w:tblW w:w="9460" w:type="dxa"/>
        <w:tblLook w:val="04A0" w:firstRow="1" w:lastRow="0" w:firstColumn="1" w:lastColumn="0" w:noHBand="0" w:noVBand="1"/>
      </w:tblPr>
      <w:tblGrid>
        <w:gridCol w:w="3823"/>
        <w:gridCol w:w="1369"/>
        <w:gridCol w:w="1254"/>
        <w:gridCol w:w="1693"/>
        <w:gridCol w:w="1321"/>
      </w:tblGrid>
      <w:tr w:rsidR="009B349D" w:rsidTr="004669B5">
        <w:tc>
          <w:tcPr>
            <w:tcW w:w="3823" w:type="dxa"/>
            <w:vAlign w:val="center"/>
          </w:tcPr>
          <w:p w:rsidR="009B349D" w:rsidRPr="00D95849" w:rsidRDefault="009B349D" w:rsidP="009B349D">
            <w:pPr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D95849">
              <w:rPr>
                <w:rFonts w:eastAsia="Times New Roman"/>
                <w:color w:val="000000"/>
                <w:sz w:val="22"/>
                <w:lang w:eastAsia="ru-RU"/>
              </w:rPr>
              <w:t>Наименование программы, подпрограмм</w:t>
            </w:r>
          </w:p>
        </w:tc>
        <w:tc>
          <w:tcPr>
            <w:tcW w:w="1369" w:type="dxa"/>
            <w:vAlign w:val="center"/>
          </w:tcPr>
          <w:p w:rsidR="009B349D" w:rsidRPr="00D95849" w:rsidRDefault="009B349D" w:rsidP="009B349D">
            <w:pPr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D95849">
              <w:rPr>
                <w:rFonts w:eastAsia="Times New Roman"/>
                <w:color w:val="000000"/>
                <w:sz w:val="22"/>
                <w:lang w:eastAsia="ru-RU"/>
              </w:rPr>
              <w:t>Утверждено</w:t>
            </w:r>
          </w:p>
        </w:tc>
        <w:tc>
          <w:tcPr>
            <w:tcW w:w="1254" w:type="dxa"/>
            <w:vAlign w:val="center"/>
          </w:tcPr>
          <w:p w:rsidR="009B349D" w:rsidRPr="00D95849" w:rsidRDefault="009B349D" w:rsidP="009B349D">
            <w:pPr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D95849">
              <w:rPr>
                <w:rFonts w:eastAsia="Times New Roman"/>
                <w:color w:val="000000"/>
                <w:sz w:val="22"/>
                <w:lang w:eastAsia="ru-RU"/>
              </w:rPr>
              <w:t>Исполнено</w:t>
            </w:r>
          </w:p>
        </w:tc>
        <w:tc>
          <w:tcPr>
            <w:tcW w:w="1693" w:type="dxa"/>
            <w:vAlign w:val="center"/>
          </w:tcPr>
          <w:p w:rsidR="009B349D" w:rsidRPr="00D95849" w:rsidRDefault="009B349D" w:rsidP="009B349D">
            <w:pPr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D95849">
              <w:rPr>
                <w:rFonts w:eastAsia="Times New Roman"/>
                <w:color w:val="000000"/>
                <w:sz w:val="22"/>
                <w:lang w:eastAsia="ru-RU"/>
              </w:rPr>
              <w:t>Остаток неисполненных назначений</w:t>
            </w:r>
          </w:p>
        </w:tc>
        <w:tc>
          <w:tcPr>
            <w:tcW w:w="1321" w:type="dxa"/>
            <w:vAlign w:val="center"/>
          </w:tcPr>
          <w:p w:rsidR="009B349D" w:rsidRPr="00D95849" w:rsidRDefault="009B349D" w:rsidP="009B349D">
            <w:pPr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D95849">
              <w:rPr>
                <w:rFonts w:eastAsia="Times New Roman"/>
                <w:color w:val="000000"/>
                <w:sz w:val="22"/>
                <w:lang w:eastAsia="ru-RU"/>
              </w:rPr>
              <w:t>% исполнения план</w:t>
            </w:r>
          </w:p>
        </w:tc>
      </w:tr>
      <w:tr w:rsidR="009B349D" w:rsidTr="004669B5">
        <w:tc>
          <w:tcPr>
            <w:tcW w:w="3823" w:type="dxa"/>
          </w:tcPr>
          <w:p w:rsidR="009B349D" w:rsidRPr="00D95849" w:rsidRDefault="009B349D" w:rsidP="004669B5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D95849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 xml:space="preserve">Муниципальная программа Зиминского районного муниципального </w:t>
            </w:r>
            <w:proofErr w:type="gramStart"/>
            <w:r w:rsidRPr="00D95849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образования</w:t>
            </w:r>
            <w:r w:rsidRPr="00D95849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br/>
              <w:t>«</w:t>
            </w:r>
            <w:proofErr w:type="gramEnd"/>
            <w:r w:rsidRPr="00D95849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Управление муниципальными финансами Зиминского районного муниципального образования»</w:t>
            </w:r>
            <w:r w:rsidRPr="00D95849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br/>
              <w:t>на 2016 – 2018 годы</w:t>
            </w:r>
          </w:p>
        </w:tc>
        <w:tc>
          <w:tcPr>
            <w:tcW w:w="1369" w:type="dxa"/>
            <w:vAlign w:val="center"/>
          </w:tcPr>
          <w:p w:rsidR="009B349D" w:rsidRPr="00D95849" w:rsidRDefault="009B349D" w:rsidP="009B349D">
            <w:pPr>
              <w:autoSpaceDE w:val="0"/>
              <w:autoSpaceDN w:val="0"/>
              <w:adjustRightInd w:val="0"/>
              <w:jc w:val="right"/>
              <w:rPr>
                <w:b/>
                <w:sz w:val="22"/>
              </w:rPr>
            </w:pPr>
            <w:r w:rsidRPr="00D95849">
              <w:rPr>
                <w:rFonts w:eastAsia="Times New Roman"/>
                <w:b/>
                <w:bCs/>
                <w:color w:val="000000"/>
                <w:sz w:val="22"/>
                <w:lang w:eastAsia="ru-RU"/>
              </w:rPr>
              <w:t>37 746,8</w:t>
            </w:r>
          </w:p>
        </w:tc>
        <w:tc>
          <w:tcPr>
            <w:tcW w:w="1254" w:type="dxa"/>
            <w:vAlign w:val="center"/>
          </w:tcPr>
          <w:p w:rsidR="009B349D" w:rsidRPr="00D95849" w:rsidRDefault="009B349D" w:rsidP="009B349D">
            <w:pPr>
              <w:autoSpaceDE w:val="0"/>
              <w:autoSpaceDN w:val="0"/>
              <w:adjustRightInd w:val="0"/>
              <w:jc w:val="right"/>
              <w:rPr>
                <w:sz w:val="22"/>
              </w:rPr>
            </w:pPr>
            <w:r w:rsidRPr="00D95849">
              <w:rPr>
                <w:b/>
                <w:sz w:val="22"/>
              </w:rPr>
              <w:t>37 546,4</w:t>
            </w:r>
          </w:p>
        </w:tc>
        <w:tc>
          <w:tcPr>
            <w:tcW w:w="1693" w:type="dxa"/>
            <w:vAlign w:val="center"/>
          </w:tcPr>
          <w:p w:rsidR="009B349D" w:rsidRPr="00D95849" w:rsidRDefault="00D95849" w:rsidP="009B349D">
            <w:pPr>
              <w:autoSpaceDE w:val="0"/>
              <w:autoSpaceDN w:val="0"/>
              <w:adjustRightInd w:val="0"/>
              <w:jc w:val="right"/>
              <w:rPr>
                <w:b/>
                <w:sz w:val="22"/>
              </w:rPr>
            </w:pPr>
            <w:r w:rsidRPr="00D95849">
              <w:rPr>
                <w:b/>
                <w:sz w:val="22"/>
              </w:rPr>
              <w:t>200,4</w:t>
            </w:r>
          </w:p>
        </w:tc>
        <w:tc>
          <w:tcPr>
            <w:tcW w:w="1321" w:type="dxa"/>
            <w:vAlign w:val="center"/>
          </w:tcPr>
          <w:p w:rsidR="009B349D" w:rsidRPr="00D95849" w:rsidRDefault="00D95849" w:rsidP="009B349D">
            <w:pPr>
              <w:autoSpaceDE w:val="0"/>
              <w:autoSpaceDN w:val="0"/>
              <w:adjustRightInd w:val="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99,5</w:t>
            </w:r>
          </w:p>
        </w:tc>
      </w:tr>
      <w:tr w:rsidR="009B349D" w:rsidTr="004669B5">
        <w:tc>
          <w:tcPr>
            <w:tcW w:w="3823" w:type="dxa"/>
          </w:tcPr>
          <w:p w:rsidR="009B349D" w:rsidRPr="00D95849" w:rsidRDefault="00792582" w:rsidP="004669B5">
            <w:pPr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 xml:space="preserve">Подпрограмма </w:t>
            </w:r>
            <w:r w:rsidR="009B349D" w:rsidRPr="00D95849">
              <w:rPr>
                <w:rFonts w:eastAsia="Times New Roman"/>
                <w:color w:val="000000"/>
                <w:sz w:val="22"/>
                <w:lang w:eastAsia="ru-RU"/>
              </w:rPr>
              <w:t>«Управление муниципальными финансами Зиминского района, организация составления и исполнения местного бюджета» на 2016 - 2018 годы</w:t>
            </w:r>
          </w:p>
        </w:tc>
        <w:tc>
          <w:tcPr>
            <w:tcW w:w="1369" w:type="dxa"/>
            <w:vAlign w:val="center"/>
          </w:tcPr>
          <w:p w:rsidR="009B349D" w:rsidRPr="00D95849" w:rsidRDefault="009B349D" w:rsidP="009B349D">
            <w:pPr>
              <w:autoSpaceDE w:val="0"/>
              <w:autoSpaceDN w:val="0"/>
              <w:adjustRightInd w:val="0"/>
              <w:jc w:val="right"/>
              <w:rPr>
                <w:sz w:val="22"/>
              </w:rPr>
            </w:pPr>
            <w:r w:rsidRPr="00D95849">
              <w:rPr>
                <w:rFonts w:eastAsia="Times New Roman"/>
                <w:color w:val="000000"/>
                <w:sz w:val="22"/>
                <w:lang w:eastAsia="ru-RU"/>
              </w:rPr>
              <w:t>9 834,5</w:t>
            </w:r>
          </w:p>
        </w:tc>
        <w:tc>
          <w:tcPr>
            <w:tcW w:w="1254" w:type="dxa"/>
            <w:vAlign w:val="center"/>
          </w:tcPr>
          <w:p w:rsidR="009B349D" w:rsidRPr="00D95849" w:rsidRDefault="009B349D" w:rsidP="009B349D">
            <w:pPr>
              <w:autoSpaceDE w:val="0"/>
              <w:autoSpaceDN w:val="0"/>
              <w:adjustRightInd w:val="0"/>
              <w:jc w:val="right"/>
              <w:rPr>
                <w:sz w:val="22"/>
              </w:rPr>
            </w:pPr>
            <w:r w:rsidRPr="00D95849">
              <w:rPr>
                <w:sz w:val="22"/>
              </w:rPr>
              <w:t>9 771,4</w:t>
            </w:r>
          </w:p>
        </w:tc>
        <w:tc>
          <w:tcPr>
            <w:tcW w:w="1693" w:type="dxa"/>
            <w:vAlign w:val="center"/>
          </w:tcPr>
          <w:p w:rsidR="009B349D" w:rsidRPr="00D95849" w:rsidRDefault="00D95849" w:rsidP="009B349D">
            <w:pPr>
              <w:autoSpaceDE w:val="0"/>
              <w:autoSpaceDN w:val="0"/>
              <w:adjustRightInd w:val="0"/>
              <w:jc w:val="right"/>
              <w:rPr>
                <w:sz w:val="22"/>
              </w:rPr>
            </w:pPr>
            <w:r w:rsidRPr="00D95849">
              <w:rPr>
                <w:sz w:val="22"/>
              </w:rPr>
              <w:t>63,1</w:t>
            </w:r>
          </w:p>
        </w:tc>
        <w:tc>
          <w:tcPr>
            <w:tcW w:w="1321" w:type="dxa"/>
            <w:vAlign w:val="center"/>
          </w:tcPr>
          <w:p w:rsidR="009B349D" w:rsidRPr="00D95849" w:rsidRDefault="00D95849" w:rsidP="009B349D">
            <w:pPr>
              <w:autoSpaceDE w:val="0"/>
              <w:autoSpaceDN w:val="0"/>
              <w:adjustRightInd w:val="0"/>
              <w:jc w:val="right"/>
              <w:rPr>
                <w:sz w:val="22"/>
              </w:rPr>
            </w:pPr>
            <w:r>
              <w:rPr>
                <w:sz w:val="22"/>
              </w:rPr>
              <w:t>99,4</w:t>
            </w:r>
          </w:p>
        </w:tc>
      </w:tr>
      <w:tr w:rsidR="009B349D" w:rsidTr="004669B5">
        <w:tc>
          <w:tcPr>
            <w:tcW w:w="3823" w:type="dxa"/>
          </w:tcPr>
          <w:p w:rsidR="009B349D" w:rsidRPr="00D95849" w:rsidRDefault="00792582" w:rsidP="004669B5">
            <w:pPr>
              <w:autoSpaceDE w:val="0"/>
              <w:autoSpaceDN w:val="0"/>
              <w:adjustRightInd w:val="0"/>
              <w:rPr>
                <w:sz w:val="22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Подпрограмма</w:t>
            </w:r>
            <w:r w:rsidRPr="00D95849">
              <w:rPr>
                <w:rFonts w:eastAsia="Times New Roman"/>
                <w:color w:val="000000"/>
                <w:sz w:val="22"/>
                <w:lang w:eastAsia="ru-RU"/>
              </w:rPr>
              <w:t xml:space="preserve"> </w:t>
            </w:r>
            <w:r w:rsidR="009B349D" w:rsidRPr="00D95849">
              <w:rPr>
                <w:rFonts w:eastAsia="Times New Roman"/>
                <w:color w:val="000000"/>
                <w:sz w:val="22"/>
                <w:lang w:eastAsia="ru-RU"/>
              </w:rPr>
              <w:t>«Повышение эффективности бюджетных расходов Зиминского районного муниципального образования» на 2016- 2018 годы</w:t>
            </w:r>
          </w:p>
        </w:tc>
        <w:tc>
          <w:tcPr>
            <w:tcW w:w="1369" w:type="dxa"/>
            <w:vAlign w:val="center"/>
          </w:tcPr>
          <w:p w:rsidR="009B349D" w:rsidRPr="00D95849" w:rsidRDefault="009B349D" w:rsidP="009B349D">
            <w:pPr>
              <w:autoSpaceDE w:val="0"/>
              <w:autoSpaceDN w:val="0"/>
              <w:adjustRightInd w:val="0"/>
              <w:jc w:val="right"/>
              <w:rPr>
                <w:sz w:val="22"/>
              </w:rPr>
            </w:pPr>
            <w:r w:rsidRPr="00D95849">
              <w:rPr>
                <w:rFonts w:eastAsia="Times New Roman"/>
                <w:color w:val="000000"/>
                <w:sz w:val="22"/>
                <w:lang w:eastAsia="ru-RU"/>
              </w:rPr>
              <w:t>19 083,7</w:t>
            </w:r>
          </w:p>
        </w:tc>
        <w:tc>
          <w:tcPr>
            <w:tcW w:w="1254" w:type="dxa"/>
            <w:vAlign w:val="center"/>
          </w:tcPr>
          <w:p w:rsidR="009B349D" w:rsidRPr="00D95849" w:rsidRDefault="009B349D" w:rsidP="009B349D">
            <w:pPr>
              <w:autoSpaceDE w:val="0"/>
              <w:autoSpaceDN w:val="0"/>
              <w:adjustRightInd w:val="0"/>
              <w:jc w:val="right"/>
              <w:rPr>
                <w:sz w:val="22"/>
              </w:rPr>
            </w:pPr>
            <w:r w:rsidRPr="00D95849">
              <w:rPr>
                <w:sz w:val="22"/>
              </w:rPr>
              <w:t>18 946,40</w:t>
            </w:r>
          </w:p>
        </w:tc>
        <w:tc>
          <w:tcPr>
            <w:tcW w:w="1693" w:type="dxa"/>
            <w:vAlign w:val="center"/>
          </w:tcPr>
          <w:p w:rsidR="009B349D" w:rsidRPr="00D95849" w:rsidRDefault="00D95849" w:rsidP="009B349D">
            <w:pPr>
              <w:autoSpaceDE w:val="0"/>
              <w:autoSpaceDN w:val="0"/>
              <w:adjustRightInd w:val="0"/>
              <w:jc w:val="right"/>
              <w:rPr>
                <w:sz w:val="22"/>
              </w:rPr>
            </w:pPr>
            <w:r w:rsidRPr="00D95849">
              <w:rPr>
                <w:sz w:val="22"/>
              </w:rPr>
              <w:t>137,3</w:t>
            </w:r>
          </w:p>
        </w:tc>
        <w:tc>
          <w:tcPr>
            <w:tcW w:w="1321" w:type="dxa"/>
            <w:vAlign w:val="center"/>
          </w:tcPr>
          <w:p w:rsidR="009B349D" w:rsidRPr="00D95849" w:rsidRDefault="00D95849" w:rsidP="009B349D">
            <w:pPr>
              <w:autoSpaceDE w:val="0"/>
              <w:autoSpaceDN w:val="0"/>
              <w:adjustRightInd w:val="0"/>
              <w:jc w:val="right"/>
              <w:rPr>
                <w:sz w:val="22"/>
              </w:rPr>
            </w:pPr>
            <w:r>
              <w:rPr>
                <w:sz w:val="22"/>
              </w:rPr>
              <w:t>99,3</w:t>
            </w:r>
          </w:p>
        </w:tc>
      </w:tr>
      <w:tr w:rsidR="009B349D" w:rsidTr="004669B5">
        <w:tc>
          <w:tcPr>
            <w:tcW w:w="3823" w:type="dxa"/>
          </w:tcPr>
          <w:p w:rsidR="009B349D" w:rsidRPr="00D95849" w:rsidRDefault="00792582" w:rsidP="004669B5">
            <w:pPr>
              <w:autoSpaceDE w:val="0"/>
              <w:autoSpaceDN w:val="0"/>
              <w:adjustRightInd w:val="0"/>
              <w:rPr>
                <w:rFonts w:eastAsia="Times New Roman"/>
                <w:color w:val="000000"/>
                <w:sz w:val="22"/>
                <w:lang w:eastAsia="ru-RU"/>
              </w:rPr>
            </w:pPr>
            <w:r>
              <w:rPr>
                <w:rFonts w:eastAsia="Times New Roman"/>
                <w:color w:val="000000"/>
                <w:sz w:val="22"/>
                <w:lang w:eastAsia="ru-RU"/>
              </w:rPr>
              <w:t>Подпрограмма</w:t>
            </w:r>
            <w:r w:rsidRPr="00D95849">
              <w:rPr>
                <w:rFonts w:eastAsia="Times New Roman"/>
                <w:color w:val="000000"/>
                <w:sz w:val="22"/>
                <w:lang w:eastAsia="ru-RU"/>
              </w:rPr>
              <w:t xml:space="preserve"> </w:t>
            </w:r>
            <w:r w:rsidR="009B349D" w:rsidRPr="00D95849">
              <w:rPr>
                <w:rFonts w:eastAsia="Times New Roman"/>
                <w:color w:val="000000"/>
                <w:sz w:val="22"/>
                <w:lang w:eastAsia="ru-RU"/>
              </w:rPr>
              <w:t>«Повышение финансовой устойчивости бюджетов муниципальных образований Зиминского района» на 2016 – 2018 годы</w:t>
            </w:r>
          </w:p>
        </w:tc>
        <w:tc>
          <w:tcPr>
            <w:tcW w:w="1369" w:type="dxa"/>
            <w:vAlign w:val="center"/>
          </w:tcPr>
          <w:p w:rsidR="009B349D" w:rsidRPr="00D95849" w:rsidRDefault="009B349D" w:rsidP="009B349D">
            <w:pPr>
              <w:autoSpaceDE w:val="0"/>
              <w:autoSpaceDN w:val="0"/>
              <w:adjustRightInd w:val="0"/>
              <w:jc w:val="right"/>
              <w:rPr>
                <w:sz w:val="22"/>
              </w:rPr>
            </w:pPr>
            <w:r w:rsidRPr="00D95849">
              <w:rPr>
                <w:sz w:val="22"/>
              </w:rPr>
              <w:t>8 828,6</w:t>
            </w:r>
          </w:p>
        </w:tc>
        <w:tc>
          <w:tcPr>
            <w:tcW w:w="1254" w:type="dxa"/>
            <w:vAlign w:val="center"/>
          </w:tcPr>
          <w:p w:rsidR="009B349D" w:rsidRPr="00D95849" w:rsidRDefault="009B349D" w:rsidP="009B349D">
            <w:pPr>
              <w:autoSpaceDE w:val="0"/>
              <w:autoSpaceDN w:val="0"/>
              <w:adjustRightInd w:val="0"/>
              <w:jc w:val="right"/>
              <w:rPr>
                <w:sz w:val="22"/>
              </w:rPr>
            </w:pPr>
            <w:r w:rsidRPr="00D95849">
              <w:rPr>
                <w:sz w:val="22"/>
              </w:rPr>
              <w:t>8 828,6</w:t>
            </w:r>
          </w:p>
        </w:tc>
        <w:tc>
          <w:tcPr>
            <w:tcW w:w="1693" w:type="dxa"/>
            <w:vAlign w:val="center"/>
          </w:tcPr>
          <w:p w:rsidR="009B349D" w:rsidRPr="00D95849" w:rsidRDefault="00D95849" w:rsidP="009B349D">
            <w:pPr>
              <w:autoSpaceDE w:val="0"/>
              <w:autoSpaceDN w:val="0"/>
              <w:adjustRightInd w:val="0"/>
              <w:jc w:val="right"/>
              <w:rPr>
                <w:sz w:val="22"/>
              </w:rPr>
            </w:pPr>
            <w:r w:rsidRPr="00D95849">
              <w:rPr>
                <w:sz w:val="22"/>
              </w:rPr>
              <w:t>0</w:t>
            </w:r>
          </w:p>
        </w:tc>
        <w:tc>
          <w:tcPr>
            <w:tcW w:w="1321" w:type="dxa"/>
            <w:vAlign w:val="center"/>
          </w:tcPr>
          <w:p w:rsidR="009B349D" w:rsidRPr="00D95849" w:rsidRDefault="00D95849" w:rsidP="009B349D">
            <w:pPr>
              <w:autoSpaceDE w:val="0"/>
              <w:autoSpaceDN w:val="0"/>
              <w:adjustRightInd w:val="0"/>
              <w:jc w:val="right"/>
              <w:rPr>
                <w:sz w:val="22"/>
              </w:rPr>
            </w:pPr>
            <w:r>
              <w:rPr>
                <w:sz w:val="22"/>
              </w:rPr>
              <w:t>100</w:t>
            </w:r>
          </w:p>
        </w:tc>
      </w:tr>
    </w:tbl>
    <w:p w:rsidR="00F47A1A" w:rsidRDefault="00F47A1A" w:rsidP="004A12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6F6782" w:rsidRDefault="004D7DB6" w:rsidP="006F678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Cs w:val="24"/>
        </w:rPr>
      </w:pPr>
      <w:r w:rsidRPr="006F6782">
        <w:rPr>
          <w:szCs w:val="24"/>
        </w:rPr>
        <w:t xml:space="preserve">По итогам реализации мероприятий муниципальной программы в 2016 году исполнение установленных целевых показателей </w:t>
      </w:r>
      <w:proofErr w:type="gramStart"/>
      <w:r w:rsidR="00F17F24">
        <w:rPr>
          <w:szCs w:val="24"/>
        </w:rPr>
        <w:t>составило</w:t>
      </w:r>
      <w:r w:rsidR="004669B5">
        <w:rPr>
          <w:szCs w:val="24"/>
        </w:rPr>
        <w:t>:</w:t>
      </w:r>
      <w:r w:rsidR="00F17F24">
        <w:rPr>
          <w:szCs w:val="24"/>
        </w:rPr>
        <w:t>:</w:t>
      </w:r>
      <w:proofErr w:type="gramEnd"/>
    </w:p>
    <w:p w:rsidR="00F17F24" w:rsidRDefault="00F17F24" w:rsidP="00F17F24">
      <w:pPr>
        <w:pStyle w:val="a4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 w:rsidRPr="00F17F24">
        <w:rPr>
          <w:szCs w:val="24"/>
        </w:rPr>
        <w:lastRenderedPageBreak/>
        <w:t xml:space="preserve">Дефицит бюджета Зиминского районного муниципального образования на 2016 год </w:t>
      </w:r>
      <w:r w:rsidRPr="00F17F24">
        <w:rPr>
          <w:rFonts w:cs="Times New Roman"/>
          <w:color w:val="000000"/>
          <w:szCs w:val="24"/>
        </w:rPr>
        <w:t xml:space="preserve">утвержден в объеме 3% или </w:t>
      </w:r>
      <w:r w:rsidRPr="00F17F24">
        <w:rPr>
          <w:rFonts w:cs="Times New Roman"/>
          <w:szCs w:val="24"/>
        </w:rPr>
        <w:t xml:space="preserve">1 667,4 тыс. рублей </w:t>
      </w:r>
      <w:r w:rsidR="004669B5">
        <w:rPr>
          <w:rFonts w:cs="Times New Roman"/>
          <w:szCs w:val="24"/>
        </w:rPr>
        <w:t>(</w:t>
      </w:r>
      <w:r w:rsidRPr="00F17F24">
        <w:rPr>
          <w:rFonts w:cs="Times New Roman"/>
          <w:szCs w:val="24"/>
        </w:rPr>
        <w:t xml:space="preserve">в </w:t>
      </w:r>
      <w:r w:rsidRPr="00F17F24">
        <w:rPr>
          <w:rFonts w:cs="Times New Roman"/>
          <w:color w:val="000000"/>
          <w:szCs w:val="24"/>
        </w:rPr>
        <w:t>сумме остатков средств на начало финансового года</w:t>
      </w:r>
      <w:r w:rsidR="004669B5">
        <w:rPr>
          <w:rFonts w:cs="Times New Roman"/>
          <w:color w:val="000000"/>
          <w:szCs w:val="24"/>
        </w:rPr>
        <w:t>)</w:t>
      </w:r>
      <w:r w:rsidRPr="00F17F24">
        <w:rPr>
          <w:rFonts w:cs="Times New Roman"/>
          <w:color w:val="000000"/>
          <w:szCs w:val="24"/>
        </w:rPr>
        <w:t xml:space="preserve"> </w:t>
      </w:r>
      <w:proofErr w:type="gramStart"/>
      <w:r w:rsidRPr="00F17F24">
        <w:rPr>
          <w:rFonts w:cs="Times New Roman"/>
          <w:color w:val="000000"/>
          <w:szCs w:val="24"/>
        </w:rPr>
        <w:t xml:space="preserve">и </w:t>
      </w:r>
      <w:r w:rsidRPr="00F17F24">
        <w:rPr>
          <w:szCs w:val="24"/>
        </w:rPr>
        <w:t xml:space="preserve"> не</w:t>
      </w:r>
      <w:proofErr w:type="gramEnd"/>
      <w:r w:rsidRPr="00F17F24">
        <w:rPr>
          <w:szCs w:val="24"/>
        </w:rPr>
        <w:t xml:space="preserve"> превышает уровень, установленный бюджетным законодательством</w:t>
      </w:r>
      <w:r>
        <w:rPr>
          <w:szCs w:val="24"/>
        </w:rPr>
        <w:t>.</w:t>
      </w:r>
    </w:p>
    <w:p w:rsidR="003871AC" w:rsidRPr="00A95488" w:rsidRDefault="000A5894" w:rsidP="000A5894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>
        <w:rPr>
          <w:szCs w:val="24"/>
        </w:rPr>
        <w:t>Муниципальной программой было запланирован дефицит бюджета в размере 1 % (с учетом суммы снижения остатков средств на счетах по учету средств бюджета)</w:t>
      </w:r>
      <w:r w:rsidR="003871AC" w:rsidRPr="00A95488">
        <w:rPr>
          <w:szCs w:val="24"/>
        </w:rPr>
        <w:t>.</w:t>
      </w:r>
    </w:p>
    <w:p w:rsidR="000A5894" w:rsidRPr="00A95488" w:rsidRDefault="003871AC" w:rsidP="000A5894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 w:rsidRPr="00A95488">
        <w:rPr>
          <w:rFonts w:eastAsia="Times New Roman"/>
          <w:color w:val="000000"/>
          <w:szCs w:val="24"/>
          <w:lang w:eastAsia="ru-RU"/>
        </w:rPr>
        <w:t>Данный целевой показатель исполнен с лучшим результатом чем планировалось.</w:t>
      </w:r>
      <w:r w:rsidR="000A5894" w:rsidRPr="00A95488">
        <w:rPr>
          <w:szCs w:val="24"/>
        </w:rPr>
        <w:t xml:space="preserve"> </w:t>
      </w:r>
    </w:p>
    <w:p w:rsidR="00F17F24" w:rsidRPr="00A95488" w:rsidRDefault="00F17F24" w:rsidP="00F17F24">
      <w:pPr>
        <w:pStyle w:val="a4"/>
        <w:numPr>
          <w:ilvl w:val="0"/>
          <w:numId w:val="5"/>
        </w:numPr>
        <w:tabs>
          <w:tab w:val="left" w:pos="364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 w:rsidRPr="00A95488">
        <w:rPr>
          <w:szCs w:val="24"/>
        </w:rPr>
        <w:t xml:space="preserve"> Дефициты бюджетов сельских поселений Зиминского района</w:t>
      </w:r>
      <w:r w:rsidR="00B33336">
        <w:rPr>
          <w:szCs w:val="24"/>
        </w:rPr>
        <w:t xml:space="preserve"> в 2016 году</w:t>
      </w:r>
      <w:r w:rsidRPr="00A95488">
        <w:rPr>
          <w:szCs w:val="24"/>
        </w:rPr>
        <w:t xml:space="preserve"> не превы</w:t>
      </w:r>
      <w:r w:rsidR="007F52F5">
        <w:rPr>
          <w:szCs w:val="24"/>
        </w:rPr>
        <w:t>ша</w:t>
      </w:r>
      <w:r w:rsidR="00B33336">
        <w:rPr>
          <w:szCs w:val="24"/>
        </w:rPr>
        <w:t>ли</w:t>
      </w:r>
      <w:r w:rsidRPr="00A95488">
        <w:rPr>
          <w:szCs w:val="24"/>
        </w:rPr>
        <w:t xml:space="preserve"> уровень, установленный бюджетным законодательством</w:t>
      </w:r>
      <w:r w:rsidR="007F52F5">
        <w:rPr>
          <w:szCs w:val="24"/>
        </w:rPr>
        <w:t xml:space="preserve"> (100% исполнение целевых показателей)</w:t>
      </w:r>
      <w:r w:rsidRPr="00A95488">
        <w:rPr>
          <w:szCs w:val="24"/>
        </w:rPr>
        <w:t>.</w:t>
      </w:r>
    </w:p>
    <w:p w:rsidR="00F17F24" w:rsidRPr="00A95488" w:rsidRDefault="00F17F24" w:rsidP="00F17F24">
      <w:pPr>
        <w:pStyle w:val="a4"/>
        <w:numPr>
          <w:ilvl w:val="0"/>
          <w:numId w:val="5"/>
        </w:numPr>
        <w:tabs>
          <w:tab w:val="left" w:pos="364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 w:rsidRPr="00A95488">
        <w:rPr>
          <w:szCs w:val="24"/>
        </w:rPr>
        <w:t>Просроченная кредиторская</w:t>
      </w:r>
      <w:r w:rsidR="001876E7" w:rsidRPr="00A95488">
        <w:rPr>
          <w:szCs w:val="24"/>
        </w:rPr>
        <w:t xml:space="preserve"> задолженность</w:t>
      </w:r>
      <w:r w:rsidRPr="00A95488">
        <w:rPr>
          <w:szCs w:val="24"/>
        </w:rPr>
        <w:t xml:space="preserve"> по социально значимым расходам (заработной плате, начислениям на выплаты по оплате труда, коммунальным услугам) по состоянию на 31.12.2016 год отсутствует</w:t>
      </w:r>
      <w:r w:rsidR="007F52F5">
        <w:rPr>
          <w:szCs w:val="24"/>
        </w:rPr>
        <w:t xml:space="preserve"> (100% исполнение целевых показателей).</w:t>
      </w:r>
    </w:p>
    <w:p w:rsidR="00385E23" w:rsidRDefault="00385E23" w:rsidP="00A024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>
        <w:rPr>
          <w:szCs w:val="24"/>
        </w:rPr>
        <w:t>Исполнение плана мероприятий муниципальной программы представл</w:t>
      </w:r>
      <w:bookmarkStart w:id="0" w:name="_GoBack"/>
      <w:bookmarkEnd w:id="0"/>
      <w:r>
        <w:rPr>
          <w:szCs w:val="24"/>
        </w:rPr>
        <w:t>ено в таблице 13.</w:t>
      </w:r>
    </w:p>
    <w:p w:rsidR="00A0242B" w:rsidRPr="00A95488" w:rsidRDefault="00A0242B" w:rsidP="00A024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eastAsia="Times New Roman" w:cs="Times New Roman"/>
          <w:bCs/>
          <w:color w:val="000000"/>
          <w:szCs w:val="24"/>
          <w:lang w:eastAsia="ru-RU"/>
        </w:rPr>
      </w:pPr>
      <w:r w:rsidRPr="00A95488">
        <w:rPr>
          <w:szCs w:val="24"/>
        </w:rPr>
        <w:t>Отчет об исполнении м</w:t>
      </w:r>
      <w:r w:rsidRPr="00A95488">
        <w:rPr>
          <w:rFonts w:eastAsia="Times New Roman" w:cs="Times New Roman"/>
          <w:bCs/>
          <w:color w:val="000000"/>
          <w:szCs w:val="24"/>
          <w:lang w:eastAsia="ru-RU"/>
        </w:rPr>
        <w:t>униципальной программы Зиминского районного муниципального образования «Управление муниципальными финансами Зиминского районного муниципального образования» на 2016 – 2018 годы представлен в таблице 1, 2, 3</w:t>
      </w:r>
      <w:r w:rsidR="00A95488" w:rsidRPr="00A95488">
        <w:rPr>
          <w:rFonts w:eastAsia="Times New Roman" w:cs="Times New Roman"/>
          <w:bCs/>
          <w:color w:val="000000"/>
          <w:szCs w:val="24"/>
          <w:lang w:eastAsia="ru-RU"/>
        </w:rPr>
        <w:t>.</w:t>
      </w:r>
    </w:p>
    <w:p w:rsidR="00A0242B" w:rsidRDefault="00A0242B" w:rsidP="00A024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b/>
          <w:szCs w:val="24"/>
        </w:rPr>
      </w:pPr>
    </w:p>
    <w:p w:rsidR="006F6782" w:rsidRPr="00335572" w:rsidRDefault="006F6782" w:rsidP="00A0242B">
      <w:pPr>
        <w:autoSpaceDE w:val="0"/>
        <w:autoSpaceDN w:val="0"/>
        <w:adjustRightInd w:val="0"/>
        <w:spacing w:after="0" w:line="240" w:lineRule="auto"/>
        <w:jc w:val="center"/>
        <w:rPr>
          <w:b/>
          <w:szCs w:val="24"/>
        </w:rPr>
      </w:pPr>
      <w:r w:rsidRPr="00335572">
        <w:rPr>
          <w:b/>
          <w:szCs w:val="24"/>
        </w:rPr>
        <w:t>Исполнение мероприятий</w:t>
      </w:r>
    </w:p>
    <w:p w:rsidR="006F6782" w:rsidRDefault="006F6782" w:rsidP="00A0242B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Times New Roman"/>
          <w:b/>
          <w:color w:val="000000"/>
          <w:szCs w:val="24"/>
          <w:lang w:eastAsia="ru-RU"/>
        </w:rPr>
      </w:pPr>
      <w:proofErr w:type="gramStart"/>
      <w:r w:rsidRPr="00335572">
        <w:rPr>
          <w:b/>
          <w:szCs w:val="24"/>
        </w:rPr>
        <w:t>подпрограммы</w:t>
      </w:r>
      <w:proofErr w:type="gramEnd"/>
      <w:r w:rsidRPr="00335572">
        <w:rPr>
          <w:b/>
          <w:szCs w:val="24"/>
        </w:rPr>
        <w:t xml:space="preserve"> </w:t>
      </w:r>
      <w:r w:rsidRPr="00335572">
        <w:rPr>
          <w:rFonts w:eastAsia="Times New Roman" w:cs="Times New Roman"/>
          <w:b/>
          <w:color w:val="000000"/>
          <w:szCs w:val="24"/>
          <w:lang w:eastAsia="ru-RU"/>
        </w:rPr>
        <w:t>«Управление муниципальными финансами Зиминского района, организация составления и исполнения местного бюджета» на 2016 - 2018 годы</w:t>
      </w:r>
    </w:p>
    <w:p w:rsidR="00335572" w:rsidRPr="00335572" w:rsidRDefault="00335572" w:rsidP="00A0242B">
      <w:pPr>
        <w:autoSpaceDE w:val="0"/>
        <w:autoSpaceDN w:val="0"/>
        <w:adjustRightInd w:val="0"/>
        <w:spacing w:after="0" w:line="240" w:lineRule="auto"/>
        <w:jc w:val="center"/>
        <w:rPr>
          <w:b/>
          <w:szCs w:val="24"/>
        </w:rPr>
      </w:pPr>
    </w:p>
    <w:p w:rsidR="00174B24" w:rsidRPr="007F52F5" w:rsidRDefault="00174B24" w:rsidP="007F52F5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>
        <w:rPr>
          <w:szCs w:val="24"/>
        </w:rPr>
        <w:t>Целью подпрограммы является о</w:t>
      </w:r>
      <w:r w:rsidRPr="00716C11">
        <w:rPr>
          <w:szCs w:val="24"/>
        </w:rPr>
        <w:t xml:space="preserve">беспечение сбалансированности и устойчивости </w:t>
      </w:r>
      <w:r w:rsidRPr="007F52F5">
        <w:rPr>
          <w:szCs w:val="24"/>
        </w:rPr>
        <w:t>бюджета Зиминского районного муниципального образования.</w:t>
      </w:r>
    </w:p>
    <w:p w:rsidR="00174B24" w:rsidRPr="007F52F5" w:rsidRDefault="00174B24" w:rsidP="007F52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F52F5">
        <w:rPr>
          <w:szCs w:val="24"/>
        </w:rPr>
        <w:t>Для достижения указанной цели необходимо решение следующих задач:</w:t>
      </w:r>
    </w:p>
    <w:p w:rsidR="00174B24" w:rsidRPr="007F52F5" w:rsidRDefault="00174B24" w:rsidP="007F52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F52F5">
        <w:rPr>
          <w:szCs w:val="24"/>
        </w:rPr>
        <w:t>- повышение эффективности управления муниципальными финансами, формирования и организации исполнения бюджета муниципального района, реализация возложенных на Финансовое управление бюджетных полномочий;</w:t>
      </w:r>
    </w:p>
    <w:p w:rsidR="00174B24" w:rsidRPr="007F52F5" w:rsidRDefault="00174B24" w:rsidP="007F52F5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F52F5">
        <w:rPr>
          <w:rFonts w:ascii="Times New Roman" w:eastAsiaTheme="minorHAnsi" w:hAnsi="Times New Roman" w:cs="Times New Roman"/>
          <w:sz w:val="24"/>
          <w:szCs w:val="24"/>
          <w:lang w:eastAsia="en-US"/>
        </w:rPr>
        <w:t>- управление муниципальным долгом и его обслуживание.</w:t>
      </w:r>
    </w:p>
    <w:p w:rsidR="00805A98" w:rsidRPr="007F52F5" w:rsidRDefault="00805A98" w:rsidP="007F52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F52F5">
        <w:rPr>
          <w:szCs w:val="24"/>
        </w:rPr>
        <w:t xml:space="preserve">Средства подпрограммы для реализации мероприятий в 2016 году были распределены </w:t>
      </w:r>
      <w:r w:rsidR="007F52F5">
        <w:rPr>
          <w:szCs w:val="24"/>
        </w:rPr>
        <w:t xml:space="preserve">(утверждены) </w:t>
      </w:r>
      <w:r w:rsidRPr="007F52F5">
        <w:rPr>
          <w:szCs w:val="24"/>
        </w:rPr>
        <w:t>по главным распорядителям бюджетных средств в следующих объемах:</w:t>
      </w:r>
    </w:p>
    <w:p w:rsidR="00805A98" w:rsidRDefault="00805A98" w:rsidP="007F52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F52F5">
        <w:rPr>
          <w:szCs w:val="24"/>
        </w:rPr>
        <w:t>Финансовое управление Зиминского районного</w:t>
      </w:r>
      <w:r w:rsidRPr="00816BBD">
        <w:rPr>
          <w:szCs w:val="24"/>
        </w:rPr>
        <w:t xml:space="preserve"> муниципального образования</w:t>
      </w:r>
      <w:r>
        <w:rPr>
          <w:szCs w:val="24"/>
        </w:rPr>
        <w:t xml:space="preserve"> – 9 3</w:t>
      </w:r>
      <w:r w:rsidR="00583FF7">
        <w:rPr>
          <w:szCs w:val="24"/>
        </w:rPr>
        <w:t>90</w:t>
      </w:r>
      <w:r>
        <w:rPr>
          <w:szCs w:val="24"/>
        </w:rPr>
        <w:t>,</w:t>
      </w:r>
      <w:r w:rsidR="00583FF7">
        <w:rPr>
          <w:szCs w:val="24"/>
        </w:rPr>
        <w:t>6</w:t>
      </w:r>
      <w:r>
        <w:rPr>
          <w:szCs w:val="24"/>
        </w:rPr>
        <w:t xml:space="preserve"> тыс. рублей;</w:t>
      </w:r>
    </w:p>
    <w:p w:rsidR="00805A98" w:rsidRDefault="00805A98" w:rsidP="00805A9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816BBD">
        <w:rPr>
          <w:szCs w:val="24"/>
        </w:rPr>
        <w:t>Администрация Зиминского районного муниципального образования</w:t>
      </w:r>
      <w:r>
        <w:rPr>
          <w:szCs w:val="24"/>
        </w:rPr>
        <w:t xml:space="preserve"> – 443,9 тыс. рублей.</w:t>
      </w:r>
    </w:p>
    <w:p w:rsidR="004D7DB6" w:rsidRDefault="004D7DB6" w:rsidP="00805A98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6F6782">
        <w:rPr>
          <w:szCs w:val="24"/>
        </w:rPr>
        <w:t xml:space="preserve"> </w:t>
      </w:r>
      <w:r w:rsidR="00E82401">
        <w:rPr>
          <w:szCs w:val="24"/>
        </w:rPr>
        <w:tab/>
      </w:r>
      <w:r w:rsidR="00835D48">
        <w:rPr>
          <w:szCs w:val="24"/>
        </w:rPr>
        <w:t>В 2016 году реализация подпрограммы обеспечивалась исполнениям следующих мероприятий:</w:t>
      </w:r>
    </w:p>
    <w:p w:rsidR="00337E1F" w:rsidRDefault="00337E1F" w:rsidP="00337E1F">
      <w:pPr>
        <w:autoSpaceDE w:val="0"/>
        <w:autoSpaceDN w:val="0"/>
        <w:adjustRightInd w:val="0"/>
        <w:spacing w:after="0" w:line="240" w:lineRule="auto"/>
        <w:jc w:val="right"/>
        <w:rPr>
          <w:szCs w:val="24"/>
        </w:rPr>
      </w:pPr>
      <w:r>
        <w:rPr>
          <w:szCs w:val="24"/>
        </w:rPr>
        <w:t>(</w:t>
      </w:r>
      <w:proofErr w:type="gramStart"/>
      <w:r>
        <w:rPr>
          <w:szCs w:val="24"/>
        </w:rPr>
        <w:t>тыс.</w:t>
      </w:r>
      <w:proofErr w:type="gramEnd"/>
      <w:r>
        <w:rPr>
          <w:szCs w:val="24"/>
        </w:rPr>
        <w:t xml:space="preserve"> рублей)</w:t>
      </w:r>
    </w:p>
    <w:tbl>
      <w:tblPr>
        <w:tblStyle w:val="a3"/>
        <w:tblW w:w="9601" w:type="dxa"/>
        <w:tblLook w:val="04A0" w:firstRow="1" w:lastRow="0" w:firstColumn="1" w:lastColumn="0" w:noHBand="0" w:noVBand="1"/>
      </w:tblPr>
      <w:tblGrid>
        <w:gridCol w:w="612"/>
        <w:gridCol w:w="4770"/>
        <w:gridCol w:w="1486"/>
        <w:gridCol w:w="1330"/>
        <w:gridCol w:w="1403"/>
      </w:tblGrid>
      <w:tr w:rsidR="004B0D61" w:rsidRPr="00E82401" w:rsidTr="00E302FB">
        <w:trPr>
          <w:tblHeader/>
        </w:trPr>
        <w:tc>
          <w:tcPr>
            <w:tcW w:w="612" w:type="dxa"/>
            <w:vAlign w:val="center"/>
          </w:tcPr>
          <w:p w:rsidR="004B0D61" w:rsidRPr="002E616F" w:rsidRDefault="00DF5D5A" w:rsidP="007F52F5">
            <w:pPr>
              <w:autoSpaceDE w:val="0"/>
              <w:autoSpaceDN w:val="0"/>
              <w:adjustRightInd w:val="0"/>
              <w:jc w:val="right"/>
              <w:rPr>
                <w:sz w:val="22"/>
              </w:rPr>
            </w:pPr>
            <w:r w:rsidRPr="002E616F">
              <w:rPr>
                <w:sz w:val="22"/>
              </w:rPr>
              <w:t>№ п/п</w:t>
            </w:r>
          </w:p>
        </w:tc>
        <w:tc>
          <w:tcPr>
            <w:tcW w:w="4770" w:type="dxa"/>
            <w:vAlign w:val="center"/>
          </w:tcPr>
          <w:p w:rsidR="004B0D61" w:rsidRPr="002E616F" w:rsidRDefault="004B0D61" w:rsidP="00835D48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2E616F">
              <w:rPr>
                <w:sz w:val="22"/>
              </w:rPr>
              <w:t>Наименование мероприятий</w:t>
            </w:r>
          </w:p>
        </w:tc>
        <w:tc>
          <w:tcPr>
            <w:tcW w:w="1486" w:type="dxa"/>
            <w:vAlign w:val="center"/>
          </w:tcPr>
          <w:p w:rsidR="004B0D61" w:rsidRPr="002E616F" w:rsidRDefault="004B0D61" w:rsidP="00835D48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2E616F">
              <w:rPr>
                <w:sz w:val="22"/>
              </w:rPr>
              <w:t>Утверждено</w:t>
            </w:r>
          </w:p>
        </w:tc>
        <w:tc>
          <w:tcPr>
            <w:tcW w:w="1330" w:type="dxa"/>
            <w:vAlign w:val="center"/>
          </w:tcPr>
          <w:p w:rsidR="004B0D61" w:rsidRPr="002E616F" w:rsidRDefault="004B0D61" w:rsidP="00835D48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2E616F">
              <w:rPr>
                <w:sz w:val="22"/>
              </w:rPr>
              <w:t>Исполнено</w:t>
            </w:r>
          </w:p>
        </w:tc>
        <w:tc>
          <w:tcPr>
            <w:tcW w:w="1403" w:type="dxa"/>
            <w:vAlign w:val="center"/>
          </w:tcPr>
          <w:p w:rsidR="004B0D61" w:rsidRPr="002E616F" w:rsidRDefault="004B0D61" w:rsidP="00835D48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2E616F">
              <w:rPr>
                <w:sz w:val="22"/>
              </w:rPr>
              <w:t>% исполнения</w:t>
            </w:r>
          </w:p>
        </w:tc>
      </w:tr>
      <w:tr w:rsidR="004B0D61" w:rsidTr="007F52F5">
        <w:tc>
          <w:tcPr>
            <w:tcW w:w="612" w:type="dxa"/>
            <w:vAlign w:val="center"/>
          </w:tcPr>
          <w:p w:rsidR="004B0D61" w:rsidRPr="00A72227" w:rsidRDefault="00DF5D5A" w:rsidP="007F52F5">
            <w:pPr>
              <w:autoSpaceDE w:val="0"/>
              <w:autoSpaceDN w:val="0"/>
              <w:adjustRightInd w:val="0"/>
              <w:jc w:val="right"/>
              <w:rPr>
                <w:b/>
                <w:sz w:val="22"/>
              </w:rPr>
            </w:pPr>
            <w:r w:rsidRPr="00A72227">
              <w:rPr>
                <w:b/>
                <w:sz w:val="22"/>
              </w:rPr>
              <w:t>1</w:t>
            </w:r>
          </w:p>
        </w:tc>
        <w:tc>
          <w:tcPr>
            <w:tcW w:w="4770" w:type="dxa"/>
          </w:tcPr>
          <w:p w:rsidR="004B0D61" w:rsidRPr="00A72227" w:rsidRDefault="004B0D61" w:rsidP="002F2F11">
            <w:pPr>
              <w:autoSpaceDE w:val="0"/>
              <w:autoSpaceDN w:val="0"/>
              <w:adjustRightInd w:val="0"/>
              <w:rPr>
                <w:b/>
                <w:sz w:val="22"/>
              </w:rPr>
            </w:pPr>
            <w:r w:rsidRPr="00A72227">
              <w:rPr>
                <w:b/>
                <w:sz w:val="22"/>
              </w:rPr>
              <w:t>Основное мероприятие «Повышение эффективности управления районными финансами, формирования и организации исполнения бюджета муниципального района, реализация возложенных на Финансовое управление бюджетных полномочий», в том числе:</w:t>
            </w:r>
          </w:p>
        </w:tc>
        <w:tc>
          <w:tcPr>
            <w:tcW w:w="1486" w:type="dxa"/>
            <w:vAlign w:val="center"/>
          </w:tcPr>
          <w:p w:rsidR="004B0D61" w:rsidRPr="00A72227" w:rsidRDefault="008450F2" w:rsidP="001C25D4">
            <w:pPr>
              <w:autoSpaceDE w:val="0"/>
              <w:autoSpaceDN w:val="0"/>
              <w:adjustRightInd w:val="0"/>
              <w:jc w:val="right"/>
              <w:rPr>
                <w:b/>
                <w:sz w:val="22"/>
              </w:rPr>
            </w:pPr>
            <w:r w:rsidRPr="00A72227">
              <w:rPr>
                <w:b/>
                <w:sz w:val="22"/>
              </w:rPr>
              <w:t>9 390,6</w:t>
            </w:r>
          </w:p>
        </w:tc>
        <w:tc>
          <w:tcPr>
            <w:tcW w:w="1330" w:type="dxa"/>
            <w:vAlign w:val="center"/>
          </w:tcPr>
          <w:p w:rsidR="004B0D61" w:rsidRPr="00A72227" w:rsidRDefault="008450F2" w:rsidP="001C25D4">
            <w:pPr>
              <w:autoSpaceDE w:val="0"/>
              <w:autoSpaceDN w:val="0"/>
              <w:adjustRightInd w:val="0"/>
              <w:jc w:val="right"/>
              <w:rPr>
                <w:b/>
                <w:sz w:val="22"/>
              </w:rPr>
            </w:pPr>
            <w:r w:rsidRPr="00A72227">
              <w:rPr>
                <w:b/>
                <w:sz w:val="22"/>
              </w:rPr>
              <w:t>9 327,5</w:t>
            </w:r>
          </w:p>
        </w:tc>
        <w:tc>
          <w:tcPr>
            <w:tcW w:w="1403" w:type="dxa"/>
            <w:vAlign w:val="center"/>
          </w:tcPr>
          <w:p w:rsidR="004B0D61" w:rsidRPr="00A72227" w:rsidRDefault="008450F2" w:rsidP="001C25D4">
            <w:pPr>
              <w:autoSpaceDE w:val="0"/>
              <w:autoSpaceDN w:val="0"/>
              <w:adjustRightInd w:val="0"/>
              <w:jc w:val="right"/>
              <w:rPr>
                <w:b/>
                <w:sz w:val="22"/>
              </w:rPr>
            </w:pPr>
            <w:r w:rsidRPr="00A72227">
              <w:rPr>
                <w:b/>
                <w:sz w:val="22"/>
              </w:rPr>
              <w:t>99,3</w:t>
            </w:r>
          </w:p>
        </w:tc>
      </w:tr>
      <w:tr w:rsidR="00523CD4" w:rsidRPr="00A72227" w:rsidTr="007F52F5">
        <w:tc>
          <w:tcPr>
            <w:tcW w:w="612" w:type="dxa"/>
            <w:vAlign w:val="center"/>
          </w:tcPr>
          <w:p w:rsidR="00523CD4" w:rsidRPr="00A72227" w:rsidRDefault="00523CD4" w:rsidP="007F52F5">
            <w:pPr>
              <w:autoSpaceDE w:val="0"/>
              <w:autoSpaceDN w:val="0"/>
              <w:adjustRightInd w:val="0"/>
              <w:jc w:val="right"/>
              <w:rPr>
                <w:i/>
                <w:sz w:val="22"/>
              </w:rPr>
            </w:pPr>
          </w:p>
        </w:tc>
        <w:tc>
          <w:tcPr>
            <w:tcW w:w="4770" w:type="dxa"/>
          </w:tcPr>
          <w:p w:rsidR="00523CD4" w:rsidRPr="00A72227" w:rsidRDefault="00523CD4" w:rsidP="00523CD4">
            <w:pPr>
              <w:autoSpaceDE w:val="0"/>
              <w:autoSpaceDN w:val="0"/>
              <w:adjustRightInd w:val="0"/>
              <w:rPr>
                <w:i/>
                <w:sz w:val="22"/>
              </w:rPr>
            </w:pPr>
            <w:r w:rsidRPr="00A72227">
              <w:rPr>
                <w:i/>
                <w:sz w:val="22"/>
              </w:rPr>
              <w:t>- обеспечение выполнения функций финансового органа</w:t>
            </w:r>
          </w:p>
        </w:tc>
        <w:tc>
          <w:tcPr>
            <w:tcW w:w="1486" w:type="dxa"/>
            <w:vAlign w:val="center"/>
          </w:tcPr>
          <w:p w:rsidR="00523CD4" w:rsidRPr="00A72227" w:rsidRDefault="00523CD4" w:rsidP="001C25D4">
            <w:pPr>
              <w:autoSpaceDE w:val="0"/>
              <w:autoSpaceDN w:val="0"/>
              <w:adjustRightInd w:val="0"/>
              <w:jc w:val="right"/>
              <w:rPr>
                <w:i/>
                <w:sz w:val="22"/>
              </w:rPr>
            </w:pPr>
            <w:r w:rsidRPr="00A72227">
              <w:rPr>
                <w:i/>
                <w:sz w:val="22"/>
              </w:rPr>
              <w:t>7 168,8</w:t>
            </w:r>
          </w:p>
        </w:tc>
        <w:tc>
          <w:tcPr>
            <w:tcW w:w="1330" w:type="dxa"/>
            <w:vAlign w:val="center"/>
          </w:tcPr>
          <w:p w:rsidR="00523CD4" w:rsidRPr="00A72227" w:rsidRDefault="00797AAA" w:rsidP="001C25D4">
            <w:pPr>
              <w:autoSpaceDE w:val="0"/>
              <w:autoSpaceDN w:val="0"/>
              <w:adjustRightInd w:val="0"/>
              <w:jc w:val="right"/>
              <w:rPr>
                <w:i/>
                <w:sz w:val="22"/>
              </w:rPr>
            </w:pPr>
            <w:r w:rsidRPr="00A72227">
              <w:rPr>
                <w:i/>
                <w:sz w:val="22"/>
              </w:rPr>
              <w:t>7 105,8</w:t>
            </w:r>
          </w:p>
        </w:tc>
        <w:tc>
          <w:tcPr>
            <w:tcW w:w="1403" w:type="dxa"/>
            <w:vAlign w:val="center"/>
          </w:tcPr>
          <w:p w:rsidR="00523CD4" w:rsidRPr="00A72227" w:rsidRDefault="00797AAA" w:rsidP="001C25D4">
            <w:pPr>
              <w:autoSpaceDE w:val="0"/>
              <w:autoSpaceDN w:val="0"/>
              <w:adjustRightInd w:val="0"/>
              <w:jc w:val="right"/>
              <w:rPr>
                <w:i/>
                <w:sz w:val="22"/>
              </w:rPr>
            </w:pPr>
            <w:r w:rsidRPr="00A72227">
              <w:rPr>
                <w:i/>
                <w:sz w:val="22"/>
              </w:rPr>
              <w:t>99,1</w:t>
            </w:r>
          </w:p>
        </w:tc>
      </w:tr>
      <w:tr w:rsidR="004B0D61" w:rsidRPr="00A72227" w:rsidTr="007F52F5">
        <w:tc>
          <w:tcPr>
            <w:tcW w:w="612" w:type="dxa"/>
            <w:vAlign w:val="center"/>
          </w:tcPr>
          <w:p w:rsidR="004B0D61" w:rsidRPr="00A72227" w:rsidRDefault="004B0D61" w:rsidP="007F52F5">
            <w:pPr>
              <w:autoSpaceDE w:val="0"/>
              <w:autoSpaceDN w:val="0"/>
              <w:adjustRightInd w:val="0"/>
              <w:jc w:val="right"/>
              <w:rPr>
                <w:i/>
                <w:sz w:val="22"/>
              </w:rPr>
            </w:pPr>
          </w:p>
        </w:tc>
        <w:tc>
          <w:tcPr>
            <w:tcW w:w="4770" w:type="dxa"/>
          </w:tcPr>
          <w:p w:rsidR="004B0D61" w:rsidRPr="00A72227" w:rsidRDefault="004B0D61" w:rsidP="004B0D61">
            <w:pPr>
              <w:autoSpaceDE w:val="0"/>
              <w:autoSpaceDN w:val="0"/>
              <w:adjustRightInd w:val="0"/>
              <w:rPr>
                <w:i/>
                <w:sz w:val="22"/>
              </w:rPr>
            </w:pPr>
            <w:r w:rsidRPr="00A72227">
              <w:rPr>
                <w:i/>
                <w:sz w:val="22"/>
              </w:rPr>
              <w:t>- организация и развитие комплексной автоматизации бюджетного процесса</w:t>
            </w:r>
          </w:p>
        </w:tc>
        <w:tc>
          <w:tcPr>
            <w:tcW w:w="1486" w:type="dxa"/>
            <w:vAlign w:val="center"/>
          </w:tcPr>
          <w:p w:rsidR="004B0D61" w:rsidRPr="00A72227" w:rsidRDefault="00523CD4" w:rsidP="001C25D4">
            <w:pPr>
              <w:autoSpaceDE w:val="0"/>
              <w:autoSpaceDN w:val="0"/>
              <w:adjustRightInd w:val="0"/>
              <w:jc w:val="right"/>
              <w:rPr>
                <w:i/>
                <w:sz w:val="22"/>
              </w:rPr>
            </w:pPr>
            <w:r w:rsidRPr="00A72227">
              <w:rPr>
                <w:i/>
                <w:sz w:val="22"/>
              </w:rPr>
              <w:t>2</w:t>
            </w:r>
            <w:r w:rsidR="00797AAA" w:rsidRPr="00A72227">
              <w:rPr>
                <w:i/>
                <w:sz w:val="22"/>
              </w:rPr>
              <w:t> 221,7</w:t>
            </w:r>
          </w:p>
        </w:tc>
        <w:tc>
          <w:tcPr>
            <w:tcW w:w="1330" w:type="dxa"/>
            <w:vAlign w:val="center"/>
          </w:tcPr>
          <w:p w:rsidR="004B0D61" w:rsidRPr="00A72227" w:rsidRDefault="00797AAA" w:rsidP="001C25D4">
            <w:pPr>
              <w:autoSpaceDE w:val="0"/>
              <w:autoSpaceDN w:val="0"/>
              <w:adjustRightInd w:val="0"/>
              <w:jc w:val="right"/>
              <w:rPr>
                <w:i/>
                <w:sz w:val="22"/>
              </w:rPr>
            </w:pPr>
            <w:r w:rsidRPr="00A72227">
              <w:rPr>
                <w:i/>
                <w:sz w:val="22"/>
              </w:rPr>
              <w:t>2 221,7</w:t>
            </w:r>
          </w:p>
        </w:tc>
        <w:tc>
          <w:tcPr>
            <w:tcW w:w="1403" w:type="dxa"/>
            <w:vAlign w:val="center"/>
          </w:tcPr>
          <w:p w:rsidR="004B0D61" w:rsidRPr="00A72227" w:rsidRDefault="00797AAA" w:rsidP="001C25D4">
            <w:pPr>
              <w:autoSpaceDE w:val="0"/>
              <w:autoSpaceDN w:val="0"/>
              <w:adjustRightInd w:val="0"/>
              <w:jc w:val="right"/>
              <w:rPr>
                <w:i/>
                <w:sz w:val="22"/>
              </w:rPr>
            </w:pPr>
            <w:r w:rsidRPr="00A72227">
              <w:rPr>
                <w:i/>
                <w:sz w:val="22"/>
              </w:rPr>
              <w:t>100</w:t>
            </w:r>
          </w:p>
        </w:tc>
      </w:tr>
      <w:tr w:rsidR="004B0D61" w:rsidRPr="00A72227" w:rsidTr="007F52F5">
        <w:tc>
          <w:tcPr>
            <w:tcW w:w="612" w:type="dxa"/>
            <w:vAlign w:val="center"/>
          </w:tcPr>
          <w:p w:rsidR="004B0D61" w:rsidRPr="00A72227" w:rsidRDefault="004B0D61" w:rsidP="007F52F5">
            <w:pPr>
              <w:autoSpaceDE w:val="0"/>
              <w:autoSpaceDN w:val="0"/>
              <w:adjustRightInd w:val="0"/>
              <w:jc w:val="right"/>
              <w:rPr>
                <w:i/>
                <w:sz w:val="22"/>
              </w:rPr>
            </w:pPr>
          </w:p>
        </w:tc>
        <w:tc>
          <w:tcPr>
            <w:tcW w:w="4770" w:type="dxa"/>
          </w:tcPr>
          <w:p w:rsidR="004B0D61" w:rsidRPr="00A72227" w:rsidRDefault="004B0D61" w:rsidP="004B0D61">
            <w:pPr>
              <w:autoSpaceDE w:val="0"/>
              <w:autoSpaceDN w:val="0"/>
              <w:adjustRightInd w:val="0"/>
              <w:rPr>
                <w:i/>
                <w:sz w:val="22"/>
              </w:rPr>
            </w:pPr>
            <w:r w:rsidRPr="00A72227">
              <w:rPr>
                <w:i/>
                <w:sz w:val="22"/>
              </w:rPr>
              <w:t>- обеспечение открытости бюджетного процесса муниципального образования</w:t>
            </w:r>
          </w:p>
        </w:tc>
        <w:tc>
          <w:tcPr>
            <w:tcW w:w="1486" w:type="dxa"/>
            <w:vAlign w:val="center"/>
          </w:tcPr>
          <w:p w:rsidR="004B0D61" w:rsidRPr="00A72227" w:rsidRDefault="00797AAA" w:rsidP="001C25D4">
            <w:pPr>
              <w:autoSpaceDE w:val="0"/>
              <w:autoSpaceDN w:val="0"/>
              <w:adjustRightInd w:val="0"/>
              <w:jc w:val="right"/>
              <w:rPr>
                <w:i/>
                <w:sz w:val="22"/>
              </w:rPr>
            </w:pPr>
            <w:r w:rsidRPr="00A72227">
              <w:rPr>
                <w:i/>
                <w:sz w:val="22"/>
              </w:rPr>
              <w:t>-</w:t>
            </w:r>
          </w:p>
        </w:tc>
        <w:tc>
          <w:tcPr>
            <w:tcW w:w="1330" w:type="dxa"/>
            <w:vAlign w:val="center"/>
          </w:tcPr>
          <w:p w:rsidR="004B0D61" w:rsidRPr="00A72227" w:rsidRDefault="00797AAA" w:rsidP="001C25D4">
            <w:pPr>
              <w:autoSpaceDE w:val="0"/>
              <w:autoSpaceDN w:val="0"/>
              <w:adjustRightInd w:val="0"/>
              <w:jc w:val="right"/>
              <w:rPr>
                <w:i/>
                <w:sz w:val="22"/>
              </w:rPr>
            </w:pPr>
            <w:r w:rsidRPr="00A72227">
              <w:rPr>
                <w:i/>
                <w:sz w:val="22"/>
              </w:rPr>
              <w:t>-</w:t>
            </w:r>
          </w:p>
        </w:tc>
        <w:tc>
          <w:tcPr>
            <w:tcW w:w="1403" w:type="dxa"/>
            <w:vAlign w:val="center"/>
          </w:tcPr>
          <w:p w:rsidR="004B0D61" w:rsidRPr="00A72227" w:rsidRDefault="00797AAA" w:rsidP="001C25D4">
            <w:pPr>
              <w:autoSpaceDE w:val="0"/>
              <w:autoSpaceDN w:val="0"/>
              <w:adjustRightInd w:val="0"/>
              <w:jc w:val="right"/>
              <w:rPr>
                <w:i/>
                <w:sz w:val="22"/>
              </w:rPr>
            </w:pPr>
            <w:r w:rsidRPr="00A72227">
              <w:rPr>
                <w:i/>
                <w:sz w:val="22"/>
              </w:rPr>
              <w:t>-</w:t>
            </w:r>
          </w:p>
        </w:tc>
      </w:tr>
      <w:tr w:rsidR="004B0D61" w:rsidTr="007F52F5">
        <w:tc>
          <w:tcPr>
            <w:tcW w:w="612" w:type="dxa"/>
            <w:vAlign w:val="center"/>
          </w:tcPr>
          <w:p w:rsidR="004B0D61" w:rsidRPr="00A72227" w:rsidRDefault="00DF5D5A" w:rsidP="007F52F5">
            <w:pPr>
              <w:autoSpaceDE w:val="0"/>
              <w:autoSpaceDN w:val="0"/>
              <w:adjustRightInd w:val="0"/>
              <w:jc w:val="right"/>
              <w:rPr>
                <w:b/>
                <w:sz w:val="22"/>
              </w:rPr>
            </w:pPr>
            <w:r w:rsidRPr="00A72227">
              <w:rPr>
                <w:b/>
                <w:sz w:val="22"/>
              </w:rPr>
              <w:t>2</w:t>
            </w:r>
          </w:p>
        </w:tc>
        <w:tc>
          <w:tcPr>
            <w:tcW w:w="4770" w:type="dxa"/>
          </w:tcPr>
          <w:p w:rsidR="004B0D61" w:rsidRPr="00A72227" w:rsidRDefault="004B0D61" w:rsidP="004B0D61">
            <w:pPr>
              <w:autoSpaceDE w:val="0"/>
              <w:autoSpaceDN w:val="0"/>
              <w:adjustRightInd w:val="0"/>
              <w:jc w:val="both"/>
              <w:rPr>
                <w:b/>
                <w:sz w:val="22"/>
              </w:rPr>
            </w:pPr>
            <w:r w:rsidRPr="00A72227">
              <w:rPr>
                <w:b/>
                <w:sz w:val="22"/>
              </w:rPr>
              <w:t>Основное мероприятие «Управление муниципальным долгом и его обслуживание»</w:t>
            </w:r>
            <w:r w:rsidR="00185AAA" w:rsidRPr="00A72227">
              <w:rPr>
                <w:b/>
                <w:sz w:val="22"/>
              </w:rPr>
              <w:t>, в том числе:</w:t>
            </w:r>
          </w:p>
        </w:tc>
        <w:tc>
          <w:tcPr>
            <w:tcW w:w="1486" w:type="dxa"/>
            <w:vAlign w:val="center"/>
          </w:tcPr>
          <w:p w:rsidR="004B0D61" w:rsidRPr="00A72227" w:rsidRDefault="00D31B2C" w:rsidP="001C25D4">
            <w:pPr>
              <w:autoSpaceDE w:val="0"/>
              <w:autoSpaceDN w:val="0"/>
              <w:adjustRightInd w:val="0"/>
              <w:jc w:val="right"/>
              <w:rPr>
                <w:b/>
                <w:sz w:val="22"/>
              </w:rPr>
            </w:pPr>
            <w:r w:rsidRPr="00A72227">
              <w:rPr>
                <w:b/>
                <w:sz w:val="22"/>
              </w:rPr>
              <w:t>443,9</w:t>
            </w:r>
          </w:p>
        </w:tc>
        <w:tc>
          <w:tcPr>
            <w:tcW w:w="1330" w:type="dxa"/>
            <w:vAlign w:val="center"/>
          </w:tcPr>
          <w:p w:rsidR="004B0D61" w:rsidRPr="00A72227" w:rsidRDefault="00D31B2C" w:rsidP="001C25D4">
            <w:pPr>
              <w:autoSpaceDE w:val="0"/>
              <w:autoSpaceDN w:val="0"/>
              <w:adjustRightInd w:val="0"/>
              <w:jc w:val="right"/>
              <w:rPr>
                <w:b/>
                <w:sz w:val="22"/>
              </w:rPr>
            </w:pPr>
            <w:r w:rsidRPr="00A72227">
              <w:rPr>
                <w:b/>
                <w:sz w:val="22"/>
              </w:rPr>
              <w:t>443,9</w:t>
            </w:r>
          </w:p>
        </w:tc>
        <w:tc>
          <w:tcPr>
            <w:tcW w:w="1403" w:type="dxa"/>
            <w:vAlign w:val="center"/>
          </w:tcPr>
          <w:p w:rsidR="004B0D61" w:rsidRPr="00A72227" w:rsidRDefault="00D31B2C" w:rsidP="001C25D4">
            <w:pPr>
              <w:autoSpaceDE w:val="0"/>
              <w:autoSpaceDN w:val="0"/>
              <w:adjustRightInd w:val="0"/>
              <w:jc w:val="right"/>
              <w:rPr>
                <w:b/>
                <w:sz w:val="22"/>
              </w:rPr>
            </w:pPr>
            <w:r w:rsidRPr="00A72227">
              <w:rPr>
                <w:b/>
                <w:sz w:val="22"/>
              </w:rPr>
              <w:t>100,0</w:t>
            </w:r>
          </w:p>
        </w:tc>
      </w:tr>
      <w:tr w:rsidR="004B0D61" w:rsidRPr="00A72227" w:rsidTr="007F52F5">
        <w:tc>
          <w:tcPr>
            <w:tcW w:w="612" w:type="dxa"/>
            <w:vAlign w:val="center"/>
          </w:tcPr>
          <w:p w:rsidR="004B0D61" w:rsidRPr="00A72227" w:rsidRDefault="004B0D61" w:rsidP="007F52F5">
            <w:pPr>
              <w:autoSpaceDE w:val="0"/>
              <w:autoSpaceDN w:val="0"/>
              <w:adjustRightInd w:val="0"/>
              <w:jc w:val="right"/>
              <w:rPr>
                <w:i/>
                <w:sz w:val="22"/>
              </w:rPr>
            </w:pPr>
          </w:p>
        </w:tc>
        <w:tc>
          <w:tcPr>
            <w:tcW w:w="4770" w:type="dxa"/>
          </w:tcPr>
          <w:p w:rsidR="004B0D61" w:rsidRPr="00A72227" w:rsidRDefault="00A8281A" w:rsidP="004B0D61">
            <w:pPr>
              <w:autoSpaceDE w:val="0"/>
              <w:autoSpaceDN w:val="0"/>
              <w:adjustRightInd w:val="0"/>
              <w:jc w:val="both"/>
              <w:rPr>
                <w:i/>
                <w:sz w:val="22"/>
              </w:rPr>
            </w:pPr>
            <w:r w:rsidRPr="00A72227">
              <w:rPr>
                <w:i/>
                <w:sz w:val="22"/>
              </w:rPr>
              <w:t>- о</w:t>
            </w:r>
            <w:r w:rsidR="004B0D61" w:rsidRPr="00A72227">
              <w:rPr>
                <w:i/>
                <w:sz w:val="22"/>
              </w:rPr>
              <w:t>рганизация и осуществление муниципальных заимствований и исполнение обязательств по ним</w:t>
            </w:r>
          </w:p>
        </w:tc>
        <w:tc>
          <w:tcPr>
            <w:tcW w:w="1486" w:type="dxa"/>
            <w:vAlign w:val="center"/>
          </w:tcPr>
          <w:p w:rsidR="004B0D61" w:rsidRPr="00A72227" w:rsidRDefault="00116361" w:rsidP="001C25D4">
            <w:pPr>
              <w:autoSpaceDE w:val="0"/>
              <w:autoSpaceDN w:val="0"/>
              <w:adjustRightInd w:val="0"/>
              <w:jc w:val="right"/>
              <w:rPr>
                <w:i/>
                <w:sz w:val="22"/>
              </w:rPr>
            </w:pPr>
            <w:r w:rsidRPr="00A72227">
              <w:rPr>
                <w:i/>
                <w:sz w:val="22"/>
              </w:rPr>
              <w:t>-</w:t>
            </w:r>
          </w:p>
        </w:tc>
        <w:tc>
          <w:tcPr>
            <w:tcW w:w="1330" w:type="dxa"/>
            <w:vAlign w:val="center"/>
          </w:tcPr>
          <w:p w:rsidR="004B0D61" w:rsidRPr="00A72227" w:rsidRDefault="00116361" w:rsidP="001C25D4">
            <w:pPr>
              <w:autoSpaceDE w:val="0"/>
              <w:autoSpaceDN w:val="0"/>
              <w:adjustRightInd w:val="0"/>
              <w:jc w:val="right"/>
              <w:rPr>
                <w:i/>
                <w:sz w:val="22"/>
              </w:rPr>
            </w:pPr>
            <w:r w:rsidRPr="00A72227">
              <w:rPr>
                <w:i/>
                <w:sz w:val="22"/>
              </w:rPr>
              <w:t>-</w:t>
            </w:r>
          </w:p>
        </w:tc>
        <w:tc>
          <w:tcPr>
            <w:tcW w:w="1403" w:type="dxa"/>
            <w:vAlign w:val="center"/>
          </w:tcPr>
          <w:p w:rsidR="004B0D61" w:rsidRPr="00A72227" w:rsidRDefault="00116361" w:rsidP="001C25D4">
            <w:pPr>
              <w:autoSpaceDE w:val="0"/>
              <w:autoSpaceDN w:val="0"/>
              <w:adjustRightInd w:val="0"/>
              <w:jc w:val="right"/>
              <w:rPr>
                <w:i/>
                <w:sz w:val="22"/>
              </w:rPr>
            </w:pPr>
            <w:r w:rsidRPr="00A72227">
              <w:rPr>
                <w:i/>
                <w:sz w:val="22"/>
              </w:rPr>
              <w:t>-</w:t>
            </w:r>
          </w:p>
        </w:tc>
      </w:tr>
      <w:tr w:rsidR="00116361" w:rsidRPr="00A72227" w:rsidTr="007F52F5">
        <w:tc>
          <w:tcPr>
            <w:tcW w:w="612" w:type="dxa"/>
            <w:vAlign w:val="center"/>
          </w:tcPr>
          <w:p w:rsidR="00116361" w:rsidRPr="00A72227" w:rsidRDefault="00116361" w:rsidP="007F52F5">
            <w:pPr>
              <w:autoSpaceDE w:val="0"/>
              <w:autoSpaceDN w:val="0"/>
              <w:adjustRightInd w:val="0"/>
              <w:jc w:val="right"/>
              <w:rPr>
                <w:i/>
                <w:sz w:val="22"/>
              </w:rPr>
            </w:pPr>
          </w:p>
        </w:tc>
        <w:tc>
          <w:tcPr>
            <w:tcW w:w="4770" w:type="dxa"/>
          </w:tcPr>
          <w:p w:rsidR="00116361" w:rsidRPr="00A72227" w:rsidRDefault="00116361" w:rsidP="00116361">
            <w:pPr>
              <w:autoSpaceDE w:val="0"/>
              <w:autoSpaceDN w:val="0"/>
              <w:adjustRightInd w:val="0"/>
              <w:jc w:val="both"/>
              <w:rPr>
                <w:i/>
                <w:sz w:val="22"/>
              </w:rPr>
            </w:pPr>
            <w:r w:rsidRPr="00A72227">
              <w:rPr>
                <w:i/>
                <w:sz w:val="22"/>
              </w:rPr>
              <w:t>- оптимизация расходов на обслуживание муниципального долга</w:t>
            </w:r>
          </w:p>
        </w:tc>
        <w:tc>
          <w:tcPr>
            <w:tcW w:w="1486" w:type="dxa"/>
            <w:vAlign w:val="center"/>
          </w:tcPr>
          <w:p w:rsidR="00116361" w:rsidRPr="00A72227" w:rsidRDefault="00116361" w:rsidP="00116361">
            <w:pPr>
              <w:autoSpaceDE w:val="0"/>
              <w:autoSpaceDN w:val="0"/>
              <w:adjustRightInd w:val="0"/>
              <w:jc w:val="right"/>
              <w:rPr>
                <w:i/>
                <w:sz w:val="22"/>
              </w:rPr>
            </w:pPr>
            <w:r w:rsidRPr="00A72227">
              <w:rPr>
                <w:i/>
                <w:sz w:val="22"/>
              </w:rPr>
              <w:t>443,9</w:t>
            </w:r>
          </w:p>
        </w:tc>
        <w:tc>
          <w:tcPr>
            <w:tcW w:w="1330" w:type="dxa"/>
            <w:vAlign w:val="center"/>
          </w:tcPr>
          <w:p w:rsidR="00116361" w:rsidRPr="00A72227" w:rsidRDefault="00116361" w:rsidP="00116361">
            <w:pPr>
              <w:autoSpaceDE w:val="0"/>
              <w:autoSpaceDN w:val="0"/>
              <w:adjustRightInd w:val="0"/>
              <w:jc w:val="right"/>
              <w:rPr>
                <w:i/>
                <w:sz w:val="22"/>
              </w:rPr>
            </w:pPr>
            <w:r w:rsidRPr="00A72227">
              <w:rPr>
                <w:i/>
                <w:sz w:val="22"/>
              </w:rPr>
              <w:t>443,9</w:t>
            </w:r>
          </w:p>
        </w:tc>
        <w:tc>
          <w:tcPr>
            <w:tcW w:w="1403" w:type="dxa"/>
            <w:vAlign w:val="center"/>
          </w:tcPr>
          <w:p w:rsidR="00116361" w:rsidRPr="00A72227" w:rsidRDefault="00116361" w:rsidP="00116361">
            <w:pPr>
              <w:autoSpaceDE w:val="0"/>
              <w:autoSpaceDN w:val="0"/>
              <w:adjustRightInd w:val="0"/>
              <w:jc w:val="right"/>
              <w:rPr>
                <w:i/>
                <w:sz w:val="22"/>
              </w:rPr>
            </w:pPr>
            <w:r w:rsidRPr="00A72227">
              <w:rPr>
                <w:i/>
                <w:sz w:val="22"/>
              </w:rPr>
              <w:t>100,0</w:t>
            </w:r>
          </w:p>
        </w:tc>
      </w:tr>
      <w:tr w:rsidR="00F11E44" w:rsidRPr="00F11E44" w:rsidTr="007F52F5">
        <w:tc>
          <w:tcPr>
            <w:tcW w:w="612" w:type="dxa"/>
            <w:vAlign w:val="center"/>
          </w:tcPr>
          <w:p w:rsidR="00F11E44" w:rsidRPr="00F11E44" w:rsidRDefault="00F11E44" w:rsidP="007F52F5">
            <w:pPr>
              <w:autoSpaceDE w:val="0"/>
              <w:autoSpaceDN w:val="0"/>
              <w:adjustRightInd w:val="0"/>
              <w:jc w:val="right"/>
              <w:rPr>
                <w:b/>
                <w:sz w:val="22"/>
              </w:rPr>
            </w:pPr>
          </w:p>
        </w:tc>
        <w:tc>
          <w:tcPr>
            <w:tcW w:w="4770" w:type="dxa"/>
          </w:tcPr>
          <w:p w:rsidR="00F11E44" w:rsidRPr="00F11E44" w:rsidRDefault="00F11E44" w:rsidP="00116361">
            <w:pPr>
              <w:autoSpaceDE w:val="0"/>
              <w:autoSpaceDN w:val="0"/>
              <w:adjustRightInd w:val="0"/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>ВСЕГО:</w:t>
            </w:r>
          </w:p>
        </w:tc>
        <w:tc>
          <w:tcPr>
            <w:tcW w:w="1486" w:type="dxa"/>
            <w:vAlign w:val="center"/>
          </w:tcPr>
          <w:p w:rsidR="00F11E44" w:rsidRPr="00F11E44" w:rsidRDefault="00F11E44" w:rsidP="00116361">
            <w:pPr>
              <w:autoSpaceDE w:val="0"/>
              <w:autoSpaceDN w:val="0"/>
              <w:adjustRightInd w:val="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9 834,5</w:t>
            </w:r>
          </w:p>
        </w:tc>
        <w:tc>
          <w:tcPr>
            <w:tcW w:w="1330" w:type="dxa"/>
            <w:vAlign w:val="center"/>
          </w:tcPr>
          <w:p w:rsidR="00F11E44" w:rsidRPr="00F11E44" w:rsidRDefault="00F11E44" w:rsidP="00116361">
            <w:pPr>
              <w:autoSpaceDE w:val="0"/>
              <w:autoSpaceDN w:val="0"/>
              <w:adjustRightInd w:val="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9 771,4</w:t>
            </w:r>
          </w:p>
        </w:tc>
        <w:tc>
          <w:tcPr>
            <w:tcW w:w="1403" w:type="dxa"/>
            <w:vAlign w:val="center"/>
          </w:tcPr>
          <w:p w:rsidR="00F11E44" w:rsidRPr="00F11E44" w:rsidRDefault="00F11E44" w:rsidP="00116361">
            <w:pPr>
              <w:autoSpaceDE w:val="0"/>
              <w:autoSpaceDN w:val="0"/>
              <w:adjustRightInd w:val="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99,4</w:t>
            </w:r>
          </w:p>
        </w:tc>
      </w:tr>
    </w:tbl>
    <w:p w:rsidR="00FE2AFD" w:rsidRDefault="00FE2AFD" w:rsidP="001C25D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1C25D4" w:rsidRPr="001C25D4" w:rsidRDefault="001C25D4" w:rsidP="001C25D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1C25D4">
        <w:rPr>
          <w:szCs w:val="24"/>
        </w:rPr>
        <w:t>Исполнение целевых показателей подпрограммы за 2016 год составило:</w:t>
      </w:r>
    </w:p>
    <w:p w:rsidR="001C25D4" w:rsidRPr="001C25D4" w:rsidRDefault="001C25D4" w:rsidP="001C25D4">
      <w:pPr>
        <w:pStyle w:val="a4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szCs w:val="24"/>
        </w:rPr>
      </w:pPr>
      <w:r w:rsidRPr="001C25D4">
        <w:rPr>
          <w:color w:val="000000"/>
          <w:szCs w:val="24"/>
        </w:rPr>
        <w:t>Нарушени</w:t>
      </w:r>
      <w:r w:rsidR="00E302FB">
        <w:rPr>
          <w:color w:val="000000"/>
          <w:szCs w:val="24"/>
        </w:rPr>
        <w:t>й</w:t>
      </w:r>
      <w:r w:rsidRPr="001C25D4">
        <w:rPr>
          <w:color w:val="000000"/>
          <w:szCs w:val="24"/>
        </w:rPr>
        <w:t xml:space="preserve"> сроков внесения в Думу Зиминского муниципального района проекта решения о бюджете муниципального района на очередной год и плановый период </w:t>
      </w:r>
      <w:r w:rsidR="00E302FB">
        <w:rPr>
          <w:color w:val="000000"/>
          <w:szCs w:val="24"/>
        </w:rPr>
        <w:t>в 2016 году не было</w:t>
      </w:r>
      <w:r w:rsidRPr="001C25D4">
        <w:rPr>
          <w:color w:val="000000"/>
          <w:szCs w:val="24"/>
        </w:rPr>
        <w:t xml:space="preserve"> (100% исполнение</w:t>
      </w:r>
      <w:r w:rsidR="00E302FB">
        <w:rPr>
          <w:szCs w:val="24"/>
        </w:rPr>
        <w:t xml:space="preserve"> целевых показателей).</w:t>
      </w:r>
    </w:p>
    <w:p w:rsidR="001C25D4" w:rsidRPr="001C25D4" w:rsidRDefault="001C25D4" w:rsidP="001C25D4">
      <w:pPr>
        <w:pStyle w:val="a4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szCs w:val="24"/>
        </w:rPr>
      </w:pPr>
      <w:r w:rsidRPr="001C25D4">
        <w:rPr>
          <w:color w:val="000000"/>
          <w:szCs w:val="24"/>
        </w:rPr>
        <w:t xml:space="preserve">Нарушения сроков и качества представления отчетности об исполнении консолидированного бюджета Зиминского района </w:t>
      </w:r>
      <w:r w:rsidR="00E302FB">
        <w:rPr>
          <w:color w:val="000000"/>
          <w:szCs w:val="24"/>
        </w:rPr>
        <w:t>в 2016 году не было (100 % исполнение).</w:t>
      </w:r>
    </w:p>
    <w:p w:rsidR="001C25D4" w:rsidRPr="00174B24" w:rsidRDefault="001C25D4" w:rsidP="001C25D4">
      <w:pPr>
        <w:pStyle w:val="a4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szCs w:val="24"/>
        </w:rPr>
      </w:pPr>
      <w:r w:rsidRPr="001C25D4">
        <w:rPr>
          <w:color w:val="000000"/>
          <w:szCs w:val="24"/>
        </w:rPr>
        <w:t xml:space="preserve">Объем просроченной задолженности по погашению долговых обязательств Зиминского районного муниципального образования на 01.01.2017 год составил </w:t>
      </w:r>
      <w:r w:rsidR="00E302FB">
        <w:rPr>
          <w:rFonts w:cs="Times New Roman"/>
          <w:color w:val="000000"/>
          <w:szCs w:val="24"/>
        </w:rPr>
        <w:t>3 961,2 тыс. рублей</w:t>
      </w:r>
      <w:r w:rsidRPr="001C25D4">
        <w:rPr>
          <w:rFonts w:cs="Times New Roman"/>
          <w:color w:val="000000"/>
          <w:szCs w:val="24"/>
        </w:rPr>
        <w:t xml:space="preserve"> (</w:t>
      </w:r>
      <w:r w:rsidR="00E302FB">
        <w:rPr>
          <w:rFonts w:cs="Times New Roman"/>
          <w:color w:val="000000"/>
          <w:szCs w:val="24"/>
        </w:rPr>
        <w:t>целевой показатель установлен 0 тыс. рублей</w:t>
      </w:r>
      <w:r w:rsidRPr="001C25D4">
        <w:rPr>
          <w:rFonts w:cs="Times New Roman"/>
          <w:color w:val="000000"/>
          <w:szCs w:val="24"/>
        </w:rPr>
        <w:t xml:space="preserve">). В связи с недостаточностью бюджетных средств в 2016 году не удалось </w:t>
      </w:r>
      <w:r>
        <w:rPr>
          <w:rFonts w:cs="Times New Roman"/>
          <w:color w:val="000000"/>
          <w:szCs w:val="24"/>
        </w:rPr>
        <w:t>полностью исполнить долговые обязательства муниципального образовани</w:t>
      </w:r>
      <w:r w:rsidR="00160188">
        <w:rPr>
          <w:rFonts w:cs="Times New Roman"/>
          <w:color w:val="000000"/>
          <w:szCs w:val="24"/>
        </w:rPr>
        <w:t>я и</w:t>
      </w:r>
      <w:r>
        <w:rPr>
          <w:rFonts w:cs="Times New Roman"/>
          <w:color w:val="000000"/>
          <w:szCs w:val="24"/>
        </w:rPr>
        <w:t xml:space="preserve"> </w:t>
      </w:r>
      <w:r w:rsidRPr="001C25D4">
        <w:rPr>
          <w:rFonts w:cs="Times New Roman"/>
          <w:color w:val="000000"/>
          <w:szCs w:val="24"/>
        </w:rPr>
        <w:t>достигнуть планового целевого показателя.</w:t>
      </w:r>
    </w:p>
    <w:p w:rsidR="00A95488" w:rsidRPr="000A4042" w:rsidRDefault="00A95488" w:rsidP="00A954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Times New Roman" w:cs="Times New Roman"/>
          <w:bCs/>
          <w:color w:val="000000"/>
          <w:szCs w:val="24"/>
          <w:lang w:eastAsia="ru-RU"/>
        </w:rPr>
      </w:pPr>
      <w:r w:rsidRPr="000A4042">
        <w:rPr>
          <w:szCs w:val="24"/>
        </w:rPr>
        <w:t xml:space="preserve">Отчет об исполнении </w:t>
      </w:r>
      <w:r w:rsidR="00603CEB">
        <w:rPr>
          <w:color w:val="000000"/>
          <w:szCs w:val="24"/>
        </w:rPr>
        <w:t xml:space="preserve">за 2016 год </w:t>
      </w:r>
      <w:r w:rsidR="000A4042">
        <w:rPr>
          <w:szCs w:val="24"/>
        </w:rPr>
        <w:t xml:space="preserve">подпрограммы </w:t>
      </w:r>
      <w:r w:rsidR="000A4042" w:rsidRPr="000A4042">
        <w:rPr>
          <w:szCs w:val="24"/>
        </w:rPr>
        <w:t xml:space="preserve">«Управление муниципальными финансами Зиминского района, организация составления и исполнения местного бюджета» </w:t>
      </w:r>
      <w:r w:rsidR="000A4042" w:rsidRPr="000A4042">
        <w:t xml:space="preserve">муниципальной программы </w:t>
      </w:r>
      <w:r w:rsidR="000A4042" w:rsidRPr="000A4042">
        <w:rPr>
          <w:szCs w:val="24"/>
        </w:rPr>
        <w:t>«Управление муниципальными финансами Зиминского районного муниципального образования» на 2016 - 2018 годы</w:t>
      </w:r>
      <w:r w:rsidRPr="000A4042">
        <w:rPr>
          <w:rFonts w:eastAsia="Times New Roman" w:cs="Times New Roman"/>
          <w:bCs/>
          <w:color w:val="000000"/>
          <w:szCs w:val="24"/>
          <w:lang w:eastAsia="ru-RU"/>
        </w:rPr>
        <w:t xml:space="preserve"> представлен в таблице </w:t>
      </w:r>
      <w:r w:rsidR="000A4042" w:rsidRPr="000A4042">
        <w:rPr>
          <w:rFonts w:eastAsia="Times New Roman" w:cs="Times New Roman"/>
          <w:bCs/>
          <w:color w:val="000000"/>
          <w:szCs w:val="24"/>
          <w:lang w:eastAsia="ru-RU"/>
        </w:rPr>
        <w:t>4</w:t>
      </w:r>
      <w:r w:rsidRPr="000A4042">
        <w:rPr>
          <w:rFonts w:eastAsia="Times New Roman" w:cs="Times New Roman"/>
          <w:bCs/>
          <w:color w:val="000000"/>
          <w:szCs w:val="24"/>
          <w:lang w:eastAsia="ru-RU"/>
        </w:rPr>
        <w:t xml:space="preserve">, </w:t>
      </w:r>
      <w:r w:rsidR="000A4042" w:rsidRPr="000A4042">
        <w:rPr>
          <w:rFonts w:eastAsia="Times New Roman" w:cs="Times New Roman"/>
          <w:bCs/>
          <w:color w:val="000000"/>
          <w:szCs w:val="24"/>
          <w:lang w:eastAsia="ru-RU"/>
        </w:rPr>
        <w:t>5</w:t>
      </w:r>
      <w:r w:rsidRPr="000A4042">
        <w:rPr>
          <w:rFonts w:eastAsia="Times New Roman" w:cs="Times New Roman"/>
          <w:bCs/>
          <w:color w:val="000000"/>
          <w:szCs w:val="24"/>
          <w:lang w:eastAsia="ru-RU"/>
        </w:rPr>
        <w:t xml:space="preserve">, </w:t>
      </w:r>
      <w:r w:rsidR="000A4042" w:rsidRPr="000A4042">
        <w:rPr>
          <w:rFonts w:eastAsia="Times New Roman" w:cs="Times New Roman"/>
          <w:bCs/>
          <w:color w:val="000000"/>
          <w:szCs w:val="24"/>
          <w:lang w:eastAsia="ru-RU"/>
        </w:rPr>
        <w:t>6</w:t>
      </w:r>
      <w:r w:rsidRPr="000A4042">
        <w:rPr>
          <w:rFonts w:eastAsia="Times New Roman" w:cs="Times New Roman"/>
          <w:bCs/>
          <w:color w:val="000000"/>
          <w:szCs w:val="24"/>
          <w:lang w:eastAsia="ru-RU"/>
        </w:rPr>
        <w:t>.</w:t>
      </w:r>
    </w:p>
    <w:p w:rsidR="00174B24" w:rsidRDefault="00174B24" w:rsidP="00174B2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174B24" w:rsidRPr="00335572" w:rsidRDefault="00174B24" w:rsidP="00174B24">
      <w:pPr>
        <w:autoSpaceDE w:val="0"/>
        <w:autoSpaceDN w:val="0"/>
        <w:adjustRightInd w:val="0"/>
        <w:spacing w:after="0" w:line="240" w:lineRule="auto"/>
        <w:jc w:val="center"/>
        <w:rPr>
          <w:b/>
          <w:szCs w:val="24"/>
        </w:rPr>
      </w:pPr>
      <w:r w:rsidRPr="00335572">
        <w:rPr>
          <w:b/>
          <w:szCs w:val="24"/>
        </w:rPr>
        <w:t>Исполнение мероприятий</w:t>
      </w:r>
    </w:p>
    <w:p w:rsidR="00174B24" w:rsidRDefault="00174B24" w:rsidP="00757C51">
      <w:pPr>
        <w:pStyle w:val="a4"/>
        <w:tabs>
          <w:tab w:val="left" w:pos="284"/>
        </w:tabs>
        <w:spacing w:after="0" w:line="240" w:lineRule="auto"/>
        <w:ind w:left="0"/>
        <w:jc w:val="center"/>
        <w:rPr>
          <w:rFonts w:eastAsia="Times New Roman" w:cs="Times New Roman"/>
          <w:b/>
          <w:color w:val="000000"/>
          <w:szCs w:val="24"/>
          <w:lang w:eastAsia="ru-RU"/>
        </w:rPr>
      </w:pPr>
      <w:proofErr w:type="gramStart"/>
      <w:r w:rsidRPr="00335572">
        <w:rPr>
          <w:b/>
          <w:szCs w:val="24"/>
        </w:rPr>
        <w:t>подпрограммы</w:t>
      </w:r>
      <w:proofErr w:type="gramEnd"/>
      <w:r w:rsidRPr="00335572">
        <w:rPr>
          <w:b/>
          <w:szCs w:val="24"/>
        </w:rPr>
        <w:t xml:space="preserve"> </w:t>
      </w:r>
      <w:r w:rsidR="00757C51" w:rsidRPr="009A2918">
        <w:rPr>
          <w:b/>
          <w:szCs w:val="24"/>
        </w:rPr>
        <w:t>«Повышение эффективности бюджетных расходов Зиминского районного муниципального образования» на 2016- 2018 годы</w:t>
      </w:r>
    </w:p>
    <w:p w:rsidR="00757C51" w:rsidRDefault="00757C51" w:rsidP="00757C51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</w:p>
    <w:p w:rsidR="00757C51" w:rsidRDefault="00757C51" w:rsidP="00757C51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>
        <w:rPr>
          <w:szCs w:val="24"/>
        </w:rPr>
        <w:t>Целью подпрограммы является п</w:t>
      </w:r>
      <w:r w:rsidRPr="00716C11">
        <w:rPr>
          <w:szCs w:val="24"/>
        </w:rPr>
        <w:t>овышение эффективности бюджетных расходов</w:t>
      </w:r>
    </w:p>
    <w:p w:rsidR="00757C51" w:rsidRDefault="00757C51" w:rsidP="00757C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0432DC">
        <w:rPr>
          <w:szCs w:val="24"/>
        </w:rPr>
        <w:t>Для достижения указанной цели необходимо решение следующих задач:</w:t>
      </w:r>
    </w:p>
    <w:p w:rsidR="00757C51" w:rsidRDefault="00757C51" w:rsidP="00757C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- с</w:t>
      </w:r>
      <w:r w:rsidRPr="0084302B">
        <w:rPr>
          <w:szCs w:val="24"/>
        </w:rPr>
        <w:t>оздание условий для своевременного и качественного исполнения бюджета муниципального района</w:t>
      </w:r>
      <w:r>
        <w:rPr>
          <w:szCs w:val="24"/>
        </w:rPr>
        <w:t>;</w:t>
      </w:r>
    </w:p>
    <w:p w:rsidR="00757C51" w:rsidRDefault="00757C51" w:rsidP="00757C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- с</w:t>
      </w:r>
      <w:r w:rsidRPr="0084302B">
        <w:rPr>
          <w:szCs w:val="24"/>
        </w:rPr>
        <w:t>окращение объема просроченной кредиторской задолженности</w:t>
      </w:r>
      <w:r>
        <w:rPr>
          <w:szCs w:val="24"/>
        </w:rPr>
        <w:t>.</w:t>
      </w:r>
    </w:p>
    <w:p w:rsidR="00757C51" w:rsidRDefault="00757C51" w:rsidP="00757C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Средства подпрограммы для реализации мероприятий в 2016 году были распределены по главным распорядителям бюджетных средств в следующих объемах:</w:t>
      </w:r>
    </w:p>
    <w:p w:rsidR="00757C51" w:rsidRDefault="00757C51" w:rsidP="00757C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816BBD">
        <w:rPr>
          <w:szCs w:val="24"/>
        </w:rPr>
        <w:t>Финансовое управление Зиминского районного муниципального образования</w:t>
      </w:r>
      <w:r>
        <w:rPr>
          <w:szCs w:val="24"/>
        </w:rPr>
        <w:t xml:space="preserve"> – 5 961,2 тыс. рублей;</w:t>
      </w:r>
    </w:p>
    <w:p w:rsidR="00757C51" w:rsidRDefault="00757C51" w:rsidP="00757C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816BBD">
        <w:rPr>
          <w:szCs w:val="24"/>
        </w:rPr>
        <w:t>Администрация Зиминского районного муниципального образования</w:t>
      </w:r>
      <w:r>
        <w:rPr>
          <w:szCs w:val="24"/>
        </w:rPr>
        <w:t xml:space="preserve"> – 1 549,2 тыс. рублей;</w:t>
      </w:r>
    </w:p>
    <w:p w:rsidR="00757C51" w:rsidRDefault="00757C51" w:rsidP="00757C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816BBD">
        <w:rPr>
          <w:szCs w:val="24"/>
        </w:rPr>
        <w:t>Комитет по образованию администрации Зиминского района</w:t>
      </w:r>
      <w:r>
        <w:rPr>
          <w:szCs w:val="24"/>
        </w:rPr>
        <w:t xml:space="preserve"> – 11 573,3 тыс. рублей.</w:t>
      </w:r>
    </w:p>
    <w:p w:rsidR="00757C51" w:rsidRDefault="00757C51" w:rsidP="00757C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>
        <w:rPr>
          <w:szCs w:val="24"/>
        </w:rPr>
        <w:t>В 2016 году реализация подпрограммы обеспечивалась исполнениям следующих мероприятий:</w:t>
      </w:r>
    </w:p>
    <w:p w:rsidR="00E302FB" w:rsidRDefault="00E302FB" w:rsidP="00E302FB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szCs w:val="24"/>
        </w:rPr>
      </w:pPr>
      <w:r>
        <w:rPr>
          <w:szCs w:val="24"/>
        </w:rPr>
        <w:t>(</w:t>
      </w:r>
      <w:proofErr w:type="gramStart"/>
      <w:r>
        <w:rPr>
          <w:szCs w:val="24"/>
        </w:rPr>
        <w:t>тыс.</w:t>
      </w:r>
      <w:proofErr w:type="gramEnd"/>
      <w:r>
        <w:rPr>
          <w:szCs w:val="24"/>
        </w:rPr>
        <w:t xml:space="preserve"> рублей)</w:t>
      </w:r>
    </w:p>
    <w:tbl>
      <w:tblPr>
        <w:tblStyle w:val="a3"/>
        <w:tblW w:w="9601" w:type="dxa"/>
        <w:tblLook w:val="04A0" w:firstRow="1" w:lastRow="0" w:firstColumn="1" w:lastColumn="0" w:noHBand="0" w:noVBand="1"/>
      </w:tblPr>
      <w:tblGrid>
        <w:gridCol w:w="612"/>
        <w:gridCol w:w="4770"/>
        <w:gridCol w:w="1486"/>
        <w:gridCol w:w="1330"/>
        <w:gridCol w:w="1403"/>
      </w:tblGrid>
      <w:tr w:rsidR="00883EB7" w:rsidRPr="002E616F" w:rsidTr="00FB1342">
        <w:trPr>
          <w:tblHeader/>
        </w:trPr>
        <w:tc>
          <w:tcPr>
            <w:tcW w:w="612" w:type="dxa"/>
            <w:vAlign w:val="center"/>
          </w:tcPr>
          <w:p w:rsidR="00883EB7" w:rsidRPr="002E616F" w:rsidRDefault="00883EB7" w:rsidP="00E302FB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2E616F">
              <w:rPr>
                <w:sz w:val="22"/>
              </w:rPr>
              <w:t>№ п/п</w:t>
            </w:r>
          </w:p>
        </w:tc>
        <w:tc>
          <w:tcPr>
            <w:tcW w:w="4770" w:type="dxa"/>
            <w:vAlign w:val="center"/>
          </w:tcPr>
          <w:p w:rsidR="00883EB7" w:rsidRPr="002E616F" w:rsidRDefault="00883EB7" w:rsidP="00B33336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2E616F">
              <w:rPr>
                <w:sz w:val="22"/>
              </w:rPr>
              <w:t>Наименование мероприятий</w:t>
            </w:r>
          </w:p>
        </w:tc>
        <w:tc>
          <w:tcPr>
            <w:tcW w:w="1486" w:type="dxa"/>
            <w:vAlign w:val="center"/>
          </w:tcPr>
          <w:p w:rsidR="00883EB7" w:rsidRPr="002E616F" w:rsidRDefault="00883EB7" w:rsidP="00B33336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2E616F">
              <w:rPr>
                <w:sz w:val="22"/>
              </w:rPr>
              <w:t>Утверждено</w:t>
            </w:r>
          </w:p>
        </w:tc>
        <w:tc>
          <w:tcPr>
            <w:tcW w:w="1330" w:type="dxa"/>
            <w:vAlign w:val="center"/>
          </w:tcPr>
          <w:p w:rsidR="00883EB7" w:rsidRPr="002E616F" w:rsidRDefault="00883EB7" w:rsidP="00B33336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2E616F">
              <w:rPr>
                <w:sz w:val="22"/>
              </w:rPr>
              <w:t>Исполнено</w:t>
            </w:r>
          </w:p>
        </w:tc>
        <w:tc>
          <w:tcPr>
            <w:tcW w:w="1403" w:type="dxa"/>
            <w:vAlign w:val="center"/>
          </w:tcPr>
          <w:p w:rsidR="00883EB7" w:rsidRPr="002E616F" w:rsidRDefault="00883EB7" w:rsidP="00B33336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2E616F">
              <w:rPr>
                <w:sz w:val="22"/>
              </w:rPr>
              <w:t>% исполнения</w:t>
            </w:r>
          </w:p>
        </w:tc>
      </w:tr>
      <w:tr w:rsidR="00883EB7" w:rsidRPr="00A72227" w:rsidTr="00E302FB">
        <w:tc>
          <w:tcPr>
            <w:tcW w:w="612" w:type="dxa"/>
            <w:vAlign w:val="center"/>
          </w:tcPr>
          <w:p w:rsidR="00883EB7" w:rsidRPr="00A72227" w:rsidRDefault="00883EB7" w:rsidP="00E302F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A72227">
              <w:rPr>
                <w:b/>
                <w:sz w:val="22"/>
              </w:rPr>
              <w:t>1</w:t>
            </w:r>
          </w:p>
        </w:tc>
        <w:tc>
          <w:tcPr>
            <w:tcW w:w="4770" w:type="dxa"/>
          </w:tcPr>
          <w:p w:rsidR="00883EB7" w:rsidRPr="00A72227" w:rsidRDefault="00883EB7" w:rsidP="00B33336">
            <w:pPr>
              <w:autoSpaceDE w:val="0"/>
              <w:autoSpaceDN w:val="0"/>
              <w:adjustRightInd w:val="0"/>
              <w:rPr>
                <w:b/>
                <w:sz w:val="22"/>
              </w:rPr>
            </w:pPr>
            <w:r w:rsidRPr="00883EB7">
              <w:rPr>
                <w:b/>
                <w:sz w:val="22"/>
              </w:rPr>
              <w:t>Создание условий для своевременного и качественного исполнения бюджета муниципального района, в том числе:</w:t>
            </w:r>
          </w:p>
        </w:tc>
        <w:tc>
          <w:tcPr>
            <w:tcW w:w="1486" w:type="dxa"/>
            <w:vAlign w:val="center"/>
          </w:tcPr>
          <w:p w:rsidR="00883EB7" w:rsidRPr="00A72227" w:rsidRDefault="00D620B9" w:rsidP="00B33336">
            <w:pPr>
              <w:autoSpaceDE w:val="0"/>
              <w:autoSpaceDN w:val="0"/>
              <w:adjustRightInd w:val="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12 493,9</w:t>
            </w:r>
          </w:p>
        </w:tc>
        <w:tc>
          <w:tcPr>
            <w:tcW w:w="1330" w:type="dxa"/>
            <w:vAlign w:val="center"/>
          </w:tcPr>
          <w:p w:rsidR="00883EB7" w:rsidRPr="00A72227" w:rsidRDefault="00D620B9" w:rsidP="00B33336">
            <w:pPr>
              <w:autoSpaceDE w:val="0"/>
              <w:autoSpaceDN w:val="0"/>
              <w:adjustRightInd w:val="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12 399,6</w:t>
            </w:r>
          </w:p>
        </w:tc>
        <w:tc>
          <w:tcPr>
            <w:tcW w:w="1403" w:type="dxa"/>
            <w:vAlign w:val="center"/>
          </w:tcPr>
          <w:p w:rsidR="00883EB7" w:rsidRPr="00A72227" w:rsidRDefault="00037D44" w:rsidP="00B33336">
            <w:pPr>
              <w:autoSpaceDE w:val="0"/>
              <w:autoSpaceDN w:val="0"/>
              <w:adjustRightInd w:val="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99,2</w:t>
            </w:r>
          </w:p>
        </w:tc>
      </w:tr>
      <w:tr w:rsidR="00883EB7" w:rsidRPr="00A72227" w:rsidTr="00E302FB">
        <w:tc>
          <w:tcPr>
            <w:tcW w:w="612" w:type="dxa"/>
            <w:vAlign w:val="center"/>
          </w:tcPr>
          <w:p w:rsidR="00883EB7" w:rsidRPr="00A72227" w:rsidRDefault="00883EB7" w:rsidP="00E302FB">
            <w:pPr>
              <w:autoSpaceDE w:val="0"/>
              <w:autoSpaceDN w:val="0"/>
              <w:adjustRightInd w:val="0"/>
              <w:jc w:val="center"/>
              <w:rPr>
                <w:i/>
                <w:sz w:val="22"/>
              </w:rPr>
            </w:pPr>
          </w:p>
        </w:tc>
        <w:tc>
          <w:tcPr>
            <w:tcW w:w="4770" w:type="dxa"/>
          </w:tcPr>
          <w:p w:rsidR="00883EB7" w:rsidRPr="00A72227" w:rsidRDefault="00883EB7" w:rsidP="00B33336">
            <w:pPr>
              <w:autoSpaceDE w:val="0"/>
              <w:autoSpaceDN w:val="0"/>
              <w:adjustRightInd w:val="0"/>
              <w:rPr>
                <w:i/>
                <w:sz w:val="22"/>
              </w:rPr>
            </w:pPr>
            <w:r w:rsidRPr="00A72227">
              <w:rPr>
                <w:i/>
                <w:sz w:val="22"/>
              </w:rPr>
              <w:t xml:space="preserve">- </w:t>
            </w:r>
            <w:r>
              <w:rPr>
                <w:i/>
                <w:sz w:val="22"/>
              </w:rPr>
              <w:t>о</w:t>
            </w:r>
            <w:r w:rsidRPr="00883EB7">
              <w:rPr>
                <w:i/>
                <w:sz w:val="22"/>
              </w:rPr>
              <w:t>беспечение деятельности централизованной бухгалтерии образовательных учреждений, организация и развитие комплексной автоматизации бухгалтерского учета</w:t>
            </w:r>
          </w:p>
        </w:tc>
        <w:tc>
          <w:tcPr>
            <w:tcW w:w="1486" w:type="dxa"/>
            <w:vAlign w:val="center"/>
          </w:tcPr>
          <w:p w:rsidR="00883EB7" w:rsidRPr="00A72227" w:rsidRDefault="00835C15" w:rsidP="00B33336">
            <w:pPr>
              <w:autoSpaceDE w:val="0"/>
              <w:autoSpaceDN w:val="0"/>
              <w:adjustRightInd w:val="0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7 704,9</w:t>
            </w:r>
          </w:p>
        </w:tc>
        <w:tc>
          <w:tcPr>
            <w:tcW w:w="1330" w:type="dxa"/>
            <w:vAlign w:val="center"/>
          </w:tcPr>
          <w:p w:rsidR="00883EB7" w:rsidRPr="00A72227" w:rsidRDefault="00835C15" w:rsidP="00B33336">
            <w:pPr>
              <w:autoSpaceDE w:val="0"/>
              <w:autoSpaceDN w:val="0"/>
              <w:adjustRightInd w:val="0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7 614,5</w:t>
            </w:r>
          </w:p>
        </w:tc>
        <w:tc>
          <w:tcPr>
            <w:tcW w:w="1403" w:type="dxa"/>
            <w:vAlign w:val="center"/>
          </w:tcPr>
          <w:p w:rsidR="00883EB7" w:rsidRPr="00A72227" w:rsidRDefault="00835C15" w:rsidP="00B33336">
            <w:pPr>
              <w:autoSpaceDE w:val="0"/>
              <w:autoSpaceDN w:val="0"/>
              <w:adjustRightInd w:val="0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98,8</w:t>
            </w:r>
          </w:p>
        </w:tc>
      </w:tr>
      <w:tr w:rsidR="00883EB7" w:rsidRPr="00A72227" w:rsidTr="00E302FB">
        <w:tc>
          <w:tcPr>
            <w:tcW w:w="612" w:type="dxa"/>
            <w:vAlign w:val="center"/>
          </w:tcPr>
          <w:p w:rsidR="00883EB7" w:rsidRPr="00A72227" w:rsidRDefault="00883EB7" w:rsidP="00E302FB">
            <w:pPr>
              <w:autoSpaceDE w:val="0"/>
              <w:autoSpaceDN w:val="0"/>
              <w:adjustRightInd w:val="0"/>
              <w:jc w:val="center"/>
              <w:rPr>
                <w:i/>
                <w:sz w:val="22"/>
              </w:rPr>
            </w:pPr>
          </w:p>
        </w:tc>
        <w:tc>
          <w:tcPr>
            <w:tcW w:w="4770" w:type="dxa"/>
          </w:tcPr>
          <w:p w:rsidR="00883EB7" w:rsidRPr="00A72227" w:rsidRDefault="00883EB7" w:rsidP="00B33336">
            <w:pPr>
              <w:autoSpaceDE w:val="0"/>
              <w:autoSpaceDN w:val="0"/>
              <w:adjustRightInd w:val="0"/>
              <w:rPr>
                <w:i/>
                <w:sz w:val="22"/>
              </w:rPr>
            </w:pPr>
            <w:r w:rsidRPr="00A72227">
              <w:rPr>
                <w:i/>
                <w:sz w:val="22"/>
              </w:rPr>
              <w:t xml:space="preserve">- </w:t>
            </w:r>
            <w:r>
              <w:rPr>
                <w:i/>
                <w:sz w:val="22"/>
              </w:rPr>
              <w:t>о</w:t>
            </w:r>
            <w:r w:rsidRPr="00883EB7">
              <w:rPr>
                <w:i/>
                <w:sz w:val="22"/>
              </w:rPr>
              <w:t xml:space="preserve">беспечение деятельности централизованной бухгалтерии муниципальных районных </w:t>
            </w:r>
            <w:r w:rsidRPr="00883EB7">
              <w:rPr>
                <w:i/>
                <w:sz w:val="22"/>
              </w:rPr>
              <w:lastRenderedPageBreak/>
              <w:t>учреждений, организация и развитие комплексной автоматизации бухгалтерского учета</w:t>
            </w:r>
          </w:p>
        </w:tc>
        <w:tc>
          <w:tcPr>
            <w:tcW w:w="1486" w:type="dxa"/>
            <w:vAlign w:val="center"/>
          </w:tcPr>
          <w:p w:rsidR="00883EB7" w:rsidRPr="00A72227" w:rsidRDefault="00835C15" w:rsidP="00B33336">
            <w:pPr>
              <w:autoSpaceDE w:val="0"/>
              <w:autoSpaceDN w:val="0"/>
              <w:adjustRightInd w:val="0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lastRenderedPageBreak/>
              <w:t>4 789,0</w:t>
            </w:r>
          </w:p>
        </w:tc>
        <w:tc>
          <w:tcPr>
            <w:tcW w:w="1330" w:type="dxa"/>
            <w:vAlign w:val="center"/>
          </w:tcPr>
          <w:p w:rsidR="00883EB7" w:rsidRPr="00A72227" w:rsidRDefault="00835C15" w:rsidP="00B33336">
            <w:pPr>
              <w:autoSpaceDE w:val="0"/>
              <w:autoSpaceDN w:val="0"/>
              <w:adjustRightInd w:val="0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4 785,1</w:t>
            </w:r>
          </w:p>
        </w:tc>
        <w:tc>
          <w:tcPr>
            <w:tcW w:w="1403" w:type="dxa"/>
            <w:vAlign w:val="center"/>
          </w:tcPr>
          <w:p w:rsidR="00883EB7" w:rsidRPr="00A72227" w:rsidRDefault="00835C15" w:rsidP="00B33336">
            <w:pPr>
              <w:autoSpaceDE w:val="0"/>
              <w:autoSpaceDN w:val="0"/>
              <w:adjustRightInd w:val="0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99,9</w:t>
            </w:r>
          </w:p>
        </w:tc>
      </w:tr>
      <w:tr w:rsidR="00883EB7" w:rsidRPr="00A72227" w:rsidTr="00E302FB">
        <w:tc>
          <w:tcPr>
            <w:tcW w:w="612" w:type="dxa"/>
            <w:vAlign w:val="center"/>
          </w:tcPr>
          <w:p w:rsidR="00883EB7" w:rsidRPr="00A72227" w:rsidRDefault="00883EB7" w:rsidP="00E302F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A72227">
              <w:rPr>
                <w:b/>
                <w:sz w:val="22"/>
              </w:rPr>
              <w:lastRenderedPageBreak/>
              <w:t>2</w:t>
            </w:r>
          </w:p>
        </w:tc>
        <w:tc>
          <w:tcPr>
            <w:tcW w:w="4770" w:type="dxa"/>
          </w:tcPr>
          <w:p w:rsidR="00883EB7" w:rsidRPr="00A72227" w:rsidRDefault="00883EB7" w:rsidP="00B33336">
            <w:pPr>
              <w:autoSpaceDE w:val="0"/>
              <w:autoSpaceDN w:val="0"/>
              <w:adjustRightInd w:val="0"/>
              <w:jc w:val="both"/>
              <w:rPr>
                <w:b/>
                <w:sz w:val="22"/>
              </w:rPr>
            </w:pPr>
            <w:r w:rsidRPr="00883EB7">
              <w:rPr>
                <w:b/>
                <w:sz w:val="22"/>
              </w:rPr>
              <w:t>Сокращение объема просроченной кредиторской задолженности</w:t>
            </w:r>
            <w:r>
              <w:rPr>
                <w:b/>
                <w:sz w:val="22"/>
              </w:rPr>
              <w:t>, в том числе</w:t>
            </w:r>
          </w:p>
        </w:tc>
        <w:tc>
          <w:tcPr>
            <w:tcW w:w="1486" w:type="dxa"/>
            <w:vAlign w:val="center"/>
          </w:tcPr>
          <w:p w:rsidR="00883EB7" w:rsidRPr="00A72227" w:rsidRDefault="00D620B9" w:rsidP="00B33336">
            <w:pPr>
              <w:autoSpaceDE w:val="0"/>
              <w:autoSpaceDN w:val="0"/>
              <w:adjustRightInd w:val="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6 589,8</w:t>
            </w:r>
          </w:p>
        </w:tc>
        <w:tc>
          <w:tcPr>
            <w:tcW w:w="1330" w:type="dxa"/>
            <w:vAlign w:val="center"/>
          </w:tcPr>
          <w:p w:rsidR="00883EB7" w:rsidRPr="00A72227" w:rsidRDefault="00D620B9" w:rsidP="00B33336">
            <w:pPr>
              <w:autoSpaceDE w:val="0"/>
              <w:autoSpaceDN w:val="0"/>
              <w:adjustRightInd w:val="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6 546,8</w:t>
            </w:r>
          </w:p>
        </w:tc>
        <w:tc>
          <w:tcPr>
            <w:tcW w:w="1403" w:type="dxa"/>
            <w:vAlign w:val="center"/>
          </w:tcPr>
          <w:p w:rsidR="00883EB7" w:rsidRPr="00A72227" w:rsidRDefault="00037D44" w:rsidP="00B33336">
            <w:pPr>
              <w:autoSpaceDE w:val="0"/>
              <w:autoSpaceDN w:val="0"/>
              <w:adjustRightInd w:val="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99,3</w:t>
            </w:r>
          </w:p>
        </w:tc>
      </w:tr>
      <w:tr w:rsidR="00883EB7" w:rsidRPr="00A72227" w:rsidTr="00E302FB">
        <w:tc>
          <w:tcPr>
            <w:tcW w:w="612" w:type="dxa"/>
            <w:vAlign w:val="center"/>
          </w:tcPr>
          <w:p w:rsidR="00883EB7" w:rsidRPr="00A72227" w:rsidRDefault="00883EB7" w:rsidP="00E302FB">
            <w:pPr>
              <w:autoSpaceDE w:val="0"/>
              <w:autoSpaceDN w:val="0"/>
              <w:adjustRightInd w:val="0"/>
              <w:jc w:val="center"/>
              <w:rPr>
                <w:i/>
                <w:sz w:val="22"/>
              </w:rPr>
            </w:pPr>
          </w:p>
        </w:tc>
        <w:tc>
          <w:tcPr>
            <w:tcW w:w="4770" w:type="dxa"/>
          </w:tcPr>
          <w:p w:rsidR="00883EB7" w:rsidRPr="00A72227" w:rsidRDefault="00883EB7" w:rsidP="00B33336">
            <w:pPr>
              <w:autoSpaceDE w:val="0"/>
              <w:autoSpaceDN w:val="0"/>
              <w:adjustRightInd w:val="0"/>
              <w:jc w:val="both"/>
              <w:rPr>
                <w:i/>
                <w:sz w:val="22"/>
              </w:rPr>
            </w:pPr>
            <w:r w:rsidRPr="00A72227">
              <w:rPr>
                <w:i/>
                <w:sz w:val="22"/>
              </w:rPr>
              <w:t xml:space="preserve">- </w:t>
            </w:r>
            <w:r>
              <w:rPr>
                <w:i/>
                <w:sz w:val="22"/>
              </w:rPr>
              <w:t>р</w:t>
            </w:r>
            <w:r w:rsidRPr="00883EB7">
              <w:rPr>
                <w:i/>
                <w:sz w:val="22"/>
              </w:rPr>
              <w:t>асходы на погашение просроченной кредиторской задолженности, сложившейся на начало финансового года</w:t>
            </w:r>
          </w:p>
        </w:tc>
        <w:tc>
          <w:tcPr>
            <w:tcW w:w="1486" w:type="dxa"/>
            <w:vAlign w:val="center"/>
          </w:tcPr>
          <w:p w:rsidR="00883EB7" w:rsidRPr="00A72227" w:rsidRDefault="00037D44" w:rsidP="00B33336">
            <w:pPr>
              <w:autoSpaceDE w:val="0"/>
              <w:autoSpaceDN w:val="0"/>
              <w:adjustRightInd w:val="0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6 589,8</w:t>
            </w:r>
          </w:p>
        </w:tc>
        <w:tc>
          <w:tcPr>
            <w:tcW w:w="1330" w:type="dxa"/>
            <w:vAlign w:val="center"/>
          </w:tcPr>
          <w:p w:rsidR="00883EB7" w:rsidRPr="00A72227" w:rsidRDefault="00037D44" w:rsidP="00B33336">
            <w:pPr>
              <w:autoSpaceDE w:val="0"/>
              <w:autoSpaceDN w:val="0"/>
              <w:adjustRightInd w:val="0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6 546,8</w:t>
            </w:r>
          </w:p>
        </w:tc>
        <w:tc>
          <w:tcPr>
            <w:tcW w:w="1403" w:type="dxa"/>
            <w:vAlign w:val="center"/>
          </w:tcPr>
          <w:p w:rsidR="00883EB7" w:rsidRPr="00A72227" w:rsidRDefault="00037D44" w:rsidP="00B33336">
            <w:pPr>
              <w:autoSpaceDE w:val="0"/>
              <w:autoSpaceDN w:val="0"/>
              <w:adjustRightInd w:val="0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99,3</w:t>
            </w:r>
          </w:p>
        </w:tc>
      </w:tr>
      <w:tr w:rsidR="00883EB7" w:rsidRPr="00F11E44" w:rsidTr="00E302FB">
        <w:tc>
          <w:tcPr>
            <w:tcW w:w="612" w:type="dxa"/>
            <w:vAlign w:val="center"/>
          </w:tcPr>
          <w:p w:rsidR="00883EB7" w:rsidRPr="00F11E44" w:rsidRDefault="00883EB7" w:rsidP="00E302F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</w:p>
        </w:tc>
        <w:tc>
          <w:tcPr>
            <w:tcW w:w="4770" w:type="dxa"/>
          </w:tcPr>
          <w:p w:rsidR="00883EB7" w:rsidRPr="00F11E44" w:rsidRDefault="00883EB7" w:rsidP="00B33336">
            <w:pPr>
              <w:autoSpaceDE w:val="0"/>
              <w:autoSpaceDN w:val="0"/>
              <w:adjustRightInd w:val="0"/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>ВСЕГО:</w:t>
            </w:r>
          </w:p>
        </w:tc>
        <w:tc>
          <w:tcPr>
            <w:tcW w:w="1486" w:type="dxa"/>
            <w:vAlign w:val="center"/>
          </w:tcPr>
          <w:p w:rsidR="00883EB7" w:rsidRPr="00F11E44" w:rsidRDefault="00DC7A0C" w:rsidP="00B33336">
            <w:pPr>
              <w:autoSpaceDE w:val="0"/>
              <w:autoSpaceDN w:val="0"/>
              <w:adjustRightInd w:val="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19 083,7</w:t>
            </w:r>
          </w:p>
        </w:tc>
        <w:tc>
          <w:tcPr>
            <w:tcW w:w="1330" w:type="dxa"/>
            <w:vAlign w:val="center"/>
          </w:tcPr>
          <w:p w:rsidR="00883EB7" w:rsidRPr="00F11E44" w:rsidRDefault="00DC7A0C" w:rsidP="00B33336">
            <w:pPr>
              <w:autoSpaceDE w:val="0"/>
              <w:autoSpaceDN w:val="0"/>
              <w:adjustRightInd w:val="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18 946,4</w:t>
            </w:r>
          </w:p>
        </w:tc>
        <w:tc>
          <w:tcPr>
            <w:tcW w:w="1403" w:type="dxa"/>
            <w:vAlign w:val="center"/>
          </w:tcPr>
          <w:p w:rsidR="00883EB7" w:rsidRPr="00F11E44" w:rsidRDefault="00DC7A0C" w:rsidP="00B33336">
            <w:pPr>
              <w:autoSpaceDE w:val="0"/>
              <w:autoSpaceDN w:val="0"/>
              <w:adjustRightInd w:val="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99,2</w:t>
            </w:r>
          </w:p>
        </w:tc>
      </w:tr>
    </w:tbl>
    <w:p w:rsidR="00757C51" w:rsidRDefault="00757C51" w:rsidP="00757C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9E5AF1" w:rsidRPr="001C25D4" w:rsidRDefault="009E5AF1" w:rsidP="009E5AF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1C25D4">
        <w:rPr>
          <w:szCs w:val="24"/>
        </w:rPr>
        <w:t>Исполнение целевых показателей подпрограммы за 2016 год составило:</w:t>
      </w:r>
    </w:p>
    <w:p w:rsidR="009E5AF1" w:rsidRPr="009E39E1" w:rsidRDefault="009E39E1" w:rsidP="00C07112">
      <w:pPr>
        <w:pStyle w:val="a4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  <w:r w:rsidRPr="009E39E1">
        <w:rPr>
          <w:rFonts w:eastAsia="Times New Roman"/>
          <w:color w:val="000000"/>
          <w:szCs w:val="24"/>
          <w:lang w:eastAsia="ru-RU"/>
        </w:rPr>
        <w:t>Организация ведения централизованного бухгалтерского учета</w:t>
      </w:r>
      <w:r w:rsidRPr="009E39E1">
        <w:rPr>
          <w:color w:val="000000"/>
          <w:szCs w:val="24"/>
        </w:rPr>
        <w:t xml:space="preserve"> - </w:t>
      </w:r>
      <w:r w:rsidR="00FC4E60">
        <w:rPr>
          <w:color w:val="000000"/>
          <w:szCs w:val="24"/>
        </w:rPr>
        <w:t>100% исполнение.</w:t>
      </w:r>
    </w:p>
    <w:p w:rsidR="00F56FAA" w:rsidRPr="00F56FAA" w:rsidRDefault="009E39E1" w:rsidP="00C07112">
      <w:pPr>
        <w:pStyle w:val="a4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szCs w:val="24"/>
        </w:rPr>
      </w:pPr>
      <w:r w:rsidRPr="009E39E1">
        <w:rPr>
          <w:rFonts w:eastAsia="Times New Roman"/>
          <w:color w:val="000000"/>
          <w:szCs w:val="24"/>
          <w:lang w:eastAsia="ru-RU"/>
        </w:rPr>
        <w:t xml:space="preserve">Отношение объема просроченной кредиторской задолженности Зиминского районного муниципального образования к объему налоговых и неналоговых доходов бюджета (на начало очередного финансового года) – 3,8%. Общий объем просроченной кредиторской задолженности на 01.01.2017 год составил </w:t>
      </w:r>
      <w:r>
        <w:rPr>
          <w:rFonts w:eastAsia="Times New Roman"/>
          <w:color w:val="000000"/>
          <w:szCs w:val="24"/>
          <w:lang w:eastAsia="ru-RU"/>
        </w:rPr>
        <w:t>2 </w:t>
      </w:r>
      <w:r w:rsidR="00FB1342">
        <w:rPr>
          <w:rFonts w:eastAsia="Times New Roman"/>
          <w:color w:val="000000"/>
          <w:szCs w:val="24"/>
          <w:lang w:eastAsia="ru-RU"/>
        </w:rPr>
        <w:t xml:space="preserve">305 тыс. рублей или </w:t>
      </w:r>
      <w:r>
        <w:rPr>
          <w:rFonts w:eastAsia="Times New Roman"/>
          <w:color w:val="000000"/>
          <w:szCs w:val="24"/>
          <w:lang w:eastAsia="ru-RU"/>
        </w:rPr>
        <w:t xml:space="preserve">3,8% от утвержденного объема налоговых и неналоговых доходов на 2017 год. </w:t>
      </w:r>
    </w:p>
    <w:p w:rsidR="009E5AF1" w:rsidRPr="00F56FAA" w:rsidRDefault="009E39E1" w:rsidP="00F56FAA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 w:rsidRPr="00F56FAA">
        <w:rPr>
          <w:rFonts w:eastAsia="Times New Roman"/>
          <w:color w:val="000000"/>
          <w:szCs w:val="24"/>
          <w:lang w:eastAsia="ru-RU"/>
        </w:rPr>
        <w:t xml:space="preserve">Данный целевой показатель исполнен с лучшим результатом чем планировалось. </w:t>
      </w:r>
    </w:p>
    <w:p w:rsidR="000A4042" w:rsidRPr="000A4042" w:rsidRDefault="000A4042" w:rsidP="000A40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Times New Roman" w:cs="Times New Roman"/>
          <w:bCs/>
          <w:color w:val="000000"/>
          <w:szCs w:val="24"/>
          <w:lang w:eastAsia="ru-RU"/>
        </w:rPr>
      </w:pPr>
      <w:r w:rsidRPr="000A4042">
        <w:rPr>
          <w:szCs w:val="24"/>
        </w:rPr>
        <w:t xml:space="preserve">Отчет об исполнении </w:t>
      </w:r>
      <w:r w:rsidR="00603CEB">
        <w:rPr>
          <w:color w:val="000000"/>
          <w:szCs w:val="24"/>
        </w:rPr>
        <w:t xml:space="preserve">за 2016 год </w:t>
      </w:r>
      <w:r>
        <w:rPr>
          <w:szCs w:val="24"/>
        </w:rPr>
        <w:t>подпрограммы «Повышение эффективности бюджетных расходов Зиминского районного муниципального образования» муниципальной программы «Управление муниципальными финансами Зиминского районного муниципального образования» на 2016 - 2018 годы</w:t>
      </w:r>
      <w:r w:rsidRPr="000A4042">
        <w:rPr>
          <w:rFonts w:eastAsia="Times New Roman" w:cs="Times New Roman"/>
          <w:bCs/>
          <w:color w:val="000000"/>
          <w:szCs w:val="24"/>
          <w:lang w:eastAsia="ru-RU"/>
        </w:rPr>
        <w:t xml:space="preserve"> представлен в таблице </w:t>
      </w:r>
      <w:r>
        <w:rPr>
          <w:rFonts w:eastAsia="Times New Roman" w:cs="Times New Roman"/>
          <w:bCs/>
          <w:color w:val="000000"/>
          <w:szCs w:val="24"/>
          <w:lang w:eastAsia="ru-RU"/>
        </w:rPr>
        <w:t>7</w:t>
      </w:r>
      <w:r w:rsidRPr="000A4042">
        <w:rPr>
          <w:rFonts w:eastAsia="Times New Roman" w:cs="Times New Roman"/>
          <w:bCs/>
          <w:color w:val="000000"/>
          <w:szCs w:val="24"/>
          <w:lang w:eastAsia="ru-RU"/>
        </w:rPr>
        <w:t xml:space="preserve">, </w:t>
      </w:r>
      <w:r>
        <w:rPr>
          <w:rFonts w:eastAsia="Times New Roman" w:cs="Times New Roman"/>
          <w:bCs/>
          <w:color w:val="000000"/>
          <w:szCs w:val="24"/>
          <w:lang w:eastAsia="ru-RU"/>
        </w:rPr>
        <w:t>8</w:t>
      </w:r>
      <w:r w:rsidRPr="000A4042">
        <w:rPr>
          <w:rFonts w:eastAsia="Times New Roman" w:cs="Times New Roman"/>
          <w:bCs/>
          <w:color w:val="000000"/>
          <w:szCs w:val="24"/>
          <w:lang w:eastAsia="ru-RU"/>
        </w:rPr>
        <w:t xml:space="preserve">, </w:t>
      </w:r>
      <w:r>
        <w:rPr>
          <w:rFonts w:eastAsia="Times New Roman" w:cs="Times New Roman"/>
          <w:bCs/>
          <w:color w:val="000000"/>
          <w:szCs w:val="24"/>
          <w:lang w:eastAsia="ru-RU"/>
        </w:rPr>
        <w:t>9</w:t>
      </w:r>
      <w:r w:rsidRPr="000A4042">
        <w:rPr>
          <w:rFonts w:eastAsia="Times New Roman" w:cs="Times New Roman"/>
          <w:bCs/>
          <w:color w:val="000000"/>
          <w:szCs w:val="24"/>
          <w:lang w:eastAsia="ru-RU"/>
        </w:rPr>
        <w:t>.</w:t>
      </w:r>
    </w:p>
    <w:p w:rsidR="009E5AF1" w:rsidRDefault="009E5AF1" w:rsidP="009E5AF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AF0E06" w:rsidRPr="00335572" w:rsidRDefault="00AF0E06" w:rsidP="00AF0E06">
      <w:pPr>
        <w:autoSpaceDE w:val="0"/>
        <w:autoSpaceDN w:val="0"/>
        <w:adjustRightInd w:val="0"/>
        <w:spacing w:after="0" w:line="240" w:lineRule="auto"/>
        <w:jc w:val="center"/>
        <w:rPr>
          <w:b/>
          <w:szCs w:val="24"/>
        </w:rPr>
      </w:pPr>
      <w:r w:rsidRPr="00335572">
        <w:rPr>
          <w:b/>
          <w:szCs w:val="24"/>
        </w:rPr>
        <w:t>Исполнение мероприятий</w:t>
      </w:r>
    </w:p>
    <w:p w:rsidR="00174B24" w:rsidRDefault="00AF0E06" w:rsidP="00914CBB">
      <w:pPr>
        <w:pStyle w:val="a4"/>
        <w:tabs>
          <w:tab w:val="left" w:pos="284"/>
        </w:tabs>
        <w:spacing w:after="0" w:line="240" w:lineRule="auto"/>
        <w:ind w:left="0"/>
        <w:jc w:val="center"/>
        <w:rPr>
          <w:b/>
          <w:szCs w:val="24"/>
        </w:rPr>
      </w:pPr>
      <w:proofErr w:type="gramStart"/>
      <w:r w:rsidRPr="00335572">
        <w:rPr>
          <w:b/>
          <w:szCs w:val="24"/>
        </w:rPr>
        <w:t>подпрограммы</w:t>
      </w:r>
      <w:proofErr w:type="gramEnd"/>
      <w:r w:rsidRPr="00335572">
        <w:rPr>
          <w:b/>
          <w:szCs w:val="24"/>
        </w:rPr>
        <w:t xml:space="preserve"> </w:t>
      </w:r>
      <w:r w:rsidR="00914CBB" w:rsidRPr="0008448F">
        <w:rPr>
          <w:b/>
          <w:szCs w:val="24"/>
        </w:rPr>
        <w:t>«</w:t>
      </w:r>
      <w:r w:rsidR="00914CBB" w:rsidRPr="00F236F4">
        <w:rPr>
          <w:b/>
          <w:szCs w:val="24"/>
        </w:rPr>
        <w:t>Повышение финансовой устойчивости бюджетов муниципальных образований Зиминского района</w:t>
      </w:r>
      <w:r w:rsidR="00914CBB" w:rsidRPr="0008448F">
        <w:rPr>
          <w:b/>
          <w:szCs w:val="24"/>
        </w:rPr>
        <w:t>» на 2016 - 2018 годы</w:t>
      </w:r>
    </w:p>
    <w:p w:rsidR="00B50DAA" w:rsidRDefault="00B50DAA" w:rsidP="00914CBB">
      <w:pPr>
        <w:pStyle w:val="a4"/>
        <w:tabs>
          <w:tab w:val="left" w:pos="284"/>
        </w:tabs>
        <w:spacing w:after="0" w:line="240" w:lineRule="auto"/>
        <w:ind w:left="0"/>
        <w:jc w:val="center"/>
        <w:rPr>
          <w:b/>
          <w:szCs w:val="24"/>
        </w:rPr>
      </w:pPr>
    </w:p>
    <w:p w:rsidR="00B50DAA" w:rsidRDefault="00B50DAA" w:rsidP="00B50DAA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>
        <w:rPr>
          <w:szCs w:val="24"/>
        </w:rPr>
        <w:t xml:space="preserve">Целью подпрограммы является обеспечение </w:t>
      </w:r>
      <w:r w:rsidRPr="00716C11">
        <w:rPr>
          <w:szCs w:val="24"/>
        </w:rPr>
        <w:t>условий для устойчивого исполнения расходных обязательств муниципальных образований Зиминского района</w:t>
      </w:r>
      <w:r>
        <w:rPr>
          <w:szCs w:val="24"/>
        </w:rPr>
        <w:t>.</w:t>
      </w:r>
    </w:p>
    <w:p w:rsidR="00B50DAA" w:rsidRDefault="00B50DAA" w:rsidP="00B50DAA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 w:rsidRPr="000432DC">
        <w:rPr>
          <w:szCs w:val="24"/>
        </w:rPr>
        <w:t>Для достижения указанной цели необходимо решение следующих задач:</w:t>
      </w:r>
    </w:p>
    <w:p w:rsidR="00B50DAA" w:rsidRDefault="00B50DAA" w:rsidP="00B50DAA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rPr>
          <w:szCs w:val="24"/>
        </w:rPr>
        <w:t xml:space="preserve">- </w:t>
      </w:r>
      <w:r>
        <w:t>выравнивание бюджетной обеспеченности муниципальных образований Зиминского района и поддержка мер по обеспечению сбалансированности местных бюджетов;</w:t>
      </w:r>
    </w:p>
    <w:p w:rsidR="00B50DAA" w:rsidRDefault="00B50DAA" w:rsidP="00B50D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- осуществление отдельных бюджетных полномочий финансовых органов поселений.</w:t>
      </w:r>
    </w:p>
    <w:p w:rsidR="00B50DAA" w:rsidRDefault="00B50DAA" w:rsidP="00B50D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 xml:space="preserve">Средства подпрограммы для реализации мероприятий в 2016 году были распределены главному распорядителю бюджетных средств </w:t>
      </w:r>
      <w:r w:rsidRPr="00816BBD">
        <w:rPr>
          <w:szCs w:val="24"/>
        </w:rPr>
        <w:t>Финансово</w:t>
      </w:r>
      <w:r>
        <w:rPr>
          <w:szCs w:val="24"/>
        </w:rPr>
        <w:t>му</w:t>
      </w:r>
      <w:r w:rsidRPr="00816BBD">
        <w:rPr>
          <w:szCs w:val="24"/>
        </w:rPr>
        <w:t xml:space="preserve"> управлени</w:t>
      </w:r>
      <w:r>
        <w:rPr>
          <w:szCs w:val="24"/>
        </w:rPr>
        <w:t>ю</w:t>
      </w:r>
      <w:r w:rsidRPr="00816BBD">
        <w:rPr>
          <w:szCs w:val="24"/>
        </w:rPr>
        <w:t xml:space="preserve"> Зиминского районного муниципального образования</w:t>
      </w:r>
      <w:r>
        <w:rPr>
          <w:szCs w:val="24"/>
        </w:rPr>
        <w:t xml:space="preserve"> в объеме 8 828,7 тыс. рублей.</w:t>
      </w:r>
    </w:p>
    <w:p w:rsidR="00B50DAA" w:rsidRDefault="00B50DAA" w:rsidP="00B50DA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>
        <w:rPr>
          <w:szCs w:val="24"/>
        </w:rPr>
        <w:t>В 2016 году реализация подпрограммы обеспечивалась исполнениям следующих мероприятий:</w:t>
      </w:r>
    </w:p>
    <w:p w:rsidR="000D2B6F" w:rsidRDefault="000D2B6F" w:rsidP="000D2B6F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szCs w:val="24"/>
        </w:rPr>
      </w:pPr>
      <w:r>
        <w:rPr>
          <w:szCs w:val="24"/>
        </w:rPr>
        <w:t>(</w:t>
      </w:r>
      <w:proofErr w:type="gramStart"/>
      <w:r>
        <w:rPr>
          <w:szCs w:val="24"/>
        </w:rPr>
        <w:t>тыс.</w:t>
      </w:r>
      <w:proofErr w:type="gramEnd"/>
      <w:r>
        <w:rPr>
          <w:szCs w:val="24"/>
        </w:rPr>
        <w:t xml:space="preserve"> рублей)</w:t>
      </w:r>
    </w:p>
    <w:tbl>
      <w:tblPr>
        <w:tblStyle w:val="a3"/>
        <w:tblW w:w="9601" w:type="dxa"/>
        <w:tblLook w:val="04A0" w:firstRow="1" w:lastRow="0" w:firstColumn="1" w:lastColumn="0" w:noHBand="0" w:noVBand="1"/>
      </w:tblPr>
      <w:tblGrid>
        <w:gridCol w:w="612"/>
        <w:gridCol w:w="4770"/>
        <w:gridCol w:w="1486"/>
        <w:gridCol w:w="1330"/>
        <w:gridCol w:w="1403"/>
      </w:tblGrid>
      <w:tr w:rsidR="00B50DAA" w:rsidRPr="002E616F" w:rsidTr="000D2B6F">
        <w:trPr>
          <w:tblHeader/>
        </w:trPr>
        <w:tc>
          <w:tcPr>
            <w:tcW w:w="612" w:type="dxa"/>
            <w:vAlign w:val="center"/>
          </w:tcPr>
          <w:p w:rsidR="00B50DAA" w:rsidRPr="002E616F" w:rsidRDefault="00B50DAA" w:rsidP="000D2B6F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2E616F">
              <w:rPr>
                <w:sz w:val="22"/>
              </w:rPr>
              <w:t>№ п/п</w:t>
            </w:r>
          </w:p>
        </w:tc>
        <w:tc>
          <w:tcPr>
            <w:tcW w:w="4770" w:type="dxa"/>
            <w:vAlign w:val="center"/>
          </w:tcPr>
          <w:p w:rsidR="00B50DAA" w:rsidRPr="002E616F" w:rsidRDefault="00B50DAA" w:rsidP="00B33336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2E616F">
              <w:rPr>
                <w:sz w:val="22"/>
              </w:rPr>
              <w:t>Наименование мероприятий</w:t>
            </w:r>
          </w:p>
        </w:tc>
        <w:tc>
          <w:tcPr>
            <w:tcW w:w="1486" w:type="dxa"/>
            <w:vAlign w:val="center"/>
          </w:tcPr>
          <w:p w:rsidR="00B50DAA" w:rsidRPr="002E616F" w:rsidRDefault="00B50DAA" w:rsidP="00B33336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2E616F">
              <w:rPr>
                <w:sz w:val="22"/>
              </w:rPr>
              <w:t>Утверждено</w:t>
            </w:r>
          </w:p>
        </w:tc>
        <w:tc>
          <w:tcPr>
            <w:tcW w:w="1330" w:type="dxa"/>
            <w:vAlign w:val="center"/>
          </w:tcPr>
          <w:p w:rsidR="00B50DAA" w:rsidRPr="002E616F" w:rsidRDefault="00B50DAA" w:rsidP="00B33336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2E616F">
              <w:rPr>
                <w:sz w:val="22"/>
              </w:rPr>
              <w:t>Исполнено</w:t>
            </w:r>
          </w:p>
        </w:tc>
        <w:tc>
          <w:tcPr>
            <w:tcW w:w="1403" w:type="dxa"/>
            <w:vAlign w:val="center"/>
          </w:tcPr>
          <w:p w:rsidR="00B50DAA" w:rsidRPr="002E616F" w:rsidRDefault="00B50DAA" w:rsidP="00B33336">
            <w:pPr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2E616F">
              <w:rPr>
                <w:sz w:val="22"/>
              </w:rPr>
              <w:t>% исполнения</w:t>
            </w:r>
          </w:p>
        </w:tc>
      </w:tr>
      <w:tr w:rsidR="00B50DAA" w:rsidRPr="00A72227" w:rsidTr="000D2B6F">
        <w:tc>
          <w:tcPr>
            <w:tcW w:w="612" w:type="dxa"/>
            <w:vAlign w:val="center"/>
          </w:tcPr>
          <w:p w:rsidR="00B50DAA" w:rsidRPr="00A72227" w:rsidRDefault="00B50DAA" w:rsidP="000D2B6F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A72227">
              <w:rPr>
                <w:b/>
                <w:sz w:val="22"/>
              </w:rPr>
              <w:t>1</w:t>
            </w:r>
          </w:p>
        </w:tc>
        <w:tc>
          <w:tcPr>
            <w:tcW w:w="4770" w:type="dxa"/>
          </w:tcPr>
          <w:p w:rsidR="00B50DAA" w:rsidRPr="00A72227" w:rsidRDefault="00B50DAA" w:rsidP="00B33336">
            <w:pPr>
              <w:autoSpaceDE w:val="0"/>
              <w:autoSpaceDN w:val="0"/>
              <w:adjustRightInd w:val="0"/>
              <w:rPr>
                <w:b/>
                <w:sz w:val="22"/>
              </w:rPr>
            </w:pPr>
            <w:r w:rsidRPr="00B50DAA">
              <w:rPr>
                <w:b/>
                <w:sz w:val="22"/>
              </w:rPr>
              <w:t>Выравнивание бюджетной обеспеченности муниципальных образований Зиминского района и поддержка мер по обеспечению сбалансированности местных бюджетов, в том числе:</w:t>
            </w:r>
          </w:p>
        </w:tc>
        <w:tc>
          <w:tcPr>
            <w:tcW w:w="1486" w:type="dxa"/>
            <w:vAlign w:val="center"/>
          </w:tcPr>
          <w:p w:rsidR="00B50DAA" w:rsidRPr="00A72227" w:rsidRDefault="00477AC9" w:rsidP="00477AC9">
            <w:pPr>
              <w:autoSpaceDE w:val="0"/>
              <w:autoSpaceDN w:val="0"/>
              <w:adjustRightInd w:val="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5 699,0</w:t>
            </w:r>
          </w:p>
        </w:tc>
        <w:tc>
          <w:tcPr>
            <w:tcW w:w="1330" w:type="dxa"/>
            <w:vAlign w:val="center"/>
          </w:tcPr>
          <w:p w:rsidR="00B50DAA" w:rsidRPr="00A72227" w:rsidRDefault="00477AC9" w:rsidP="00B33336">
            <w:pPr>
              <w:autoSpaceDE w:val="0"/>
              <w:autoSpaceDN w:val="0"/>
              <w:adjustRightInd w:val="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5 699,0</w:t>
            </w:r>
          </w:p>
        </w:tc>
        <w:tc>
          <w:tcPr>
            <w:tcW w:w="1403" w:type="dxa"/>
            <w:vAlign w:val="center"/>
          </w:tcPr>
          <w:p w:rsidR="00B50DAA" w:rsidRPr="00A72227" w:rsidRDefault="00477AC9" w:rsidP="00B33336">
            <w:pPr>
              <w:autoSpaceDE w:val="0"/>
              <w:autoSpaceDN w:val="0"/>
              <w:adjustRightInd w:val="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</w:p>
        </w:tc>
      </w:tr>
      <w:tr w:rsidR="00B50DAA" w:rsidRPr="00A72227" w:rsidTr="000D2B6F">
        <w:tc>
          <w:tcPr>
            <w:tcW w:w="612" w:type="dxa"/>
            <w:vAlign w:val="center"/>
          </w:tcPr>
          <w:p w:rsidR="00B50DAA" w:rsidRPr="00A72227" w:rsidRDefault="00B50DAA" w:rsidP="000D2B6F">
            <w:pPr>
              <w:autoSpaceDE w:val="0"/>
              <w:autoSpaceDN w:val="0"/>
              <w:adjustRightInd w:val="0"/>
              <w:jc w:val="center"/>
              <w:rPr>
                <w:i/>
                <w:sz w:val="22"/>
              </w:rPr>
            </w:pPr>
          </w:p>
        </w:tc>
        <w:tc>
          <w:tcPr>
            <w:tcW w:w="4770" w:type="dxa"/>
          </w:tcPr>
          <w:p w:rsidR="00B50DAA" w:rsidRPr="00A72227" w:rsidRDefault="009E4A11" w:rsidP="009E4A11">
            <w:pPr>
              <w:autoSpaceDE w:val="0"/>
              <w:autoSpaceDN w:val="0"/>
              <w:adjustRightInd w:val="0"/>
              <w:rPr>
                <w:i/>
                <w:sz w:val="22"/>
              </w:rPr>
            </w:pPr>
            <w:r>
              <w:rPr>
                <w:i/>
                <w:sz w:val="22"/>
              </w:rPr>
              <w:t>- п</w:t>
            </w:r>
            <w:r w:rsidRPr="009E4A11">
              <w:rPr>
                <w:i/>
                <w:sz w:val="22"/>
              </w:rPr>
              <w:t>редоставление бюджетам поселений Зиминского района дотации на выравнивание бюджетной обеспеченности поселений из районного фонда финансовой поддержки поселений</w:t>
            </w:r>
          </w:p>
        </w:tc>
        <w:tc>
          <w:tcPr>
            <w:tcW w:w="1486" w:type="dxa"/>
            <w:vAlign w:val="center"/>
          </w:tcPr>
          <w:p w:rsidR="00B50DAA" w:rsidRPr="00A72227" w:rsidRDefault="00477AC9" w:rsidP="00477AC9">
            <w:pPr>
              <w:autoSpaceDE w:val="0"/>
              <w:autoSpaceDN w:val="0"/>
              <w:adjustRightInd w:val="0"/>
              <w:jc w:val="right"/>
              <w:rPr>
                <w:i/>
                <w:sz w:val="22"/>
              </w:rPr>
            </w:pPr>
            <w:r w:rsidRPr="00477AC9">
              <w:rPr>
                <w:i/>
                <w:sz w:val="22"/>
              </w:rPr>
              <w:t>2</w:t>
            </w:r>
            <w:r>
              <w:rPr>
                <w:i/>
                <w:sz w:val="22"/>
              </w:rPr>
              <w:t xml:space="preserve"> </w:t>
            </w:r>
            <w:r w:rsidRPr="00477AC9">
              <w:rPr>
                <w:i/>
                <w:sz w:val="22"/>
              </w:rPr>
              <w:t>86</w:t>
            </w:r>
            <w:r>
              <w:rPr>
                <w:i/>
                <w:sz w:val="22"/>
              </w:rPr>
              <w:t>6,0</w:t>
            </w:r>
          </w:p>
        </w:tc>
        <w:tc>
          <w:tcPr>
            <w:tcW w:w="1330" w:type="dxa"/>
            <w:vAlign w:val="center"/>
          </w:tcPr>
          <w:p w:rsidR="00B50DAA" w:rsidRPr="00A72227" w:rsidRDefault="00477AC9" w:rsidP="00477AC9">
            <w:pPr>
              <w:autoSpaceDE w:val="0"/>
              <w:autoSpaceDN w:val="0"/>
              <w:adjustRightInd w:val="0"/>
              <w:jc w:val="right"/>
              <w:rPr>
                <w:i/>
                <w:sz w:val="22"/>
              </w:rPr>
            </w:pPr>
            <w:r w:rsidRPr="00477AC9">
              <w:rPr>
                <w:i/>
                <w:sz w:val="22"/>
              </w:rPr>
              <w:t>2</w:t>
            </w:r>
            <w:r>
              <w:rPr>
                <w:i/>
                <w:sz w:val="22"/>
              </w:rPr>
              <w:t xml:space="preserve"> </w:t>
            </w:r>
            <w:r w:rsidRPr="00477AC9">
              <w:rPr>
                <w:i/>
                <w:sz w:val="22"/>
              </w:rPr>
              <w:t>86</w:t>
            </w:r>
            <w:r>
              <w:rPr>
                <w:i/>
                <w:sz w:val="22"/>
              </w:rPr>
              <w:t>6,0</w:t>
            </w:r>
          </w:p>
        </w:tc>
        <w:tc>
          <w:tcPr>
            <w:tcW w:w="1403" w:type="dxa"/>
            <w:vAlign w:val="center"/>
          </w:tcPr>
          <w:p w:rsidR="00B50DAA" w:rsidRPr="00A72227" w:rsidRDefault="009B2161" w:rsidP="00477AC9">
            <w:pPr>
              <w:autoSpaceDE w:val="0"/>
              <w:autoSpaceDN w:val="0"/>
              <w:adjustRightInd w:val="0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100</w:t>
            </w:r>
          </w:p>
        </w:tc>
      </w:tr>
      <w:tr w:rsidR="00B50DAA" w:rsidRPr="00A72227" w:rsidTr="000D2B6F">
        <w:tc>
          <w:tcPr>
            <w:tcW w:w="612" w:type="dxa"/>
            <w:vAlign w:val="center"/>
          </w:tcPr>
          <w:p w:rsidR="00B50DAA" w:rsidRPr="00A72227" w:rsidRDefault="00B50DAA" w:rsidP="000D2B6F">
            <w:pPr>
              <w:autoSpaceDE w:val="0"/>
              <w:autoSpaceDN w:val="0"/>
              <w:adjustRightInd w:val="0"/>
              <w:jc w:val="center"/>
              <w:rPr>
                <w:i/>
                <w:sz w:val="22"/>
              </w:rPr>
            </w:pPr>
          </w:p>
        </w:tc>
        <w:tc>
          <w:tcPr>
            <w:tcW w:w="4770" w:type="dxa"/>
          </w:tcPr>
          <w:p w:rsidR="00B50DAA" w:rsidRPr="00A72227" w:rsidRDefault="009E4A11" w:rsidP="009E4A11">
            <w:pPr>
              <w:autoSpaceDE w:val="0"/>
              <w:autoSpaceDN w:val="0"/>
              <w:adjustRightInd w:val="0"/>
              <w:rPr>
                <w:i/>
                <w:sz w:val="22"/>
              </w:rPr>
            </w:pPr>
            <w:r>
              <w:rPr>
                <w:i/>
                <w:sz w:val="22"/>
              </w:rPr>
              <w:t>- п</w:t>
            </w:r>
            <w:r w:rsidRPr="009E4A11">
              <w:rPr>
                <w:i/>
                <w:sz w:val="22"/>
              </w:rPr>
              <w:t xml:space="preserve">редоставление бюджетам поселений Зиминского района иных межбюджетных трансфертов из бюджета муниципального </w:t>
            </w:r>
            <w:r w:rsidRPr="009E4A11">
              <w:rPr>
                <w:i/>
                <w:sz w:val="22"/>
              </w:rPr>
              <w:lastRenderedPageBreak/>
              <w:t>района в целях обеспечения сбалансированности местных бюджетов</w:t>
            </w:r>
          </w:p>
        </w:tc>
        <w:tc>
          <w:tcPr>
            <w:tcW w:w="1486" w:type="dxa"/>
            <w:vAlign w:val="center"/>
          </w:tcPr>
          <w:p w:rsidR="00B50DAA" w:rsidRPr="00A72227" w:rsidRDefault="00477AC9" w:rsidP="00B33336">
            <w:pPr>
              <w:autoSpaceDE w:val="0"/>
              <w:autoSpaceDN w:val="0"/>
              <w:adjustRightInd w:val="0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lastRenderedPageBreak/>
              <w:t>2 833,0</w:t>
            </w:r>
          </w:p>
        </w:tc>
        <w:tc>
          <w:tcPr>
            <w:tcW w:w="1330" w:type="dxa"/>
            <w:vAlign w:val="center"/>
          </w:tcPr>
          <w:p w:rsidR="00B50DAA" w:rsidRPr="00A72227" w:rsidRDefault="00477AC9" w:rsidP="00B33336">
            <w:pPr>
              <w:autoSpaceDE w:val="0"/>
              <w:autoSpaceDN w:val="0"/>
              <w:adjustRightInd w:val="0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2 833,0</w:t>
            </w:r>
          </w:p>
        </w:tc>
        <w:tc>
          <w:tcPr>
            <w:tcW w:w="1403" w:type="dxa"/>
            <w:vAlign w:val="center"/>
          </w:tcPr>
          <w:p w:rsidR="00B50DAA" w:rsidRPr="00A72227" w:rsidRDefault="009B2161" w:rsidP="00B33336">
            <w:pPr>
              <w:autoSpaceDE w:val="0"/>
              <w:autoSpaceDN w:val="0"/>
              <w:adjustRightInd w:val="0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100</w:t>
            </w:r>
          </w:p>
        </w:tc>
      </w:tr>
      <w:tr w:rsidR="009B2161" w:rsidRPr="00A72227" w:rsidTr="000D2B6F">
        <w:tc>
          <w:tcPr>
            <w:tcW w:w="612" w:type="dxa"/>
            <w:vAlign w:val="center"/>
          </w:tcPr>
          <w:p w:rsidR="009B2161" w:rsidRPr="00A72227" w:rsidRDefault="009B2161" w:rsidP="000D2B6F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 w:rsidRPr="00A72227">
              <w:rPr>
                <w:b/>
                <w:sz w:val="22"/>
              </w:rPr>
              <w:lastRenderedPageBreak/>
              <w:t>2</w:t>
            </w:r>
          </w:p>
        </w:tc>
        <w:tc>
          <w:tcPr>
            <w:tcW w:w="4770" w:type="dxa"/>
          </w:tcPr>
          <w:p w:rsidR="009B2161" w:rsidRPr="00A72227" w:rsidRDefault="009B2161" w:rsidP="009B2161">
            <w:pPr>
              <w:autoSpaceDE w:val="0"/>
              <w:autoSpaceDN w:val="0"/>
              <w:adjustRightInd w:val="0"/>
              <w:jc w:val="both"/>
              <w:rPr>
                <w:b/>
                <w:sz w:val="22"/>
              </w:rPr>
            </w:pPr>
            <w:r w:rsidRPr="0041248F">
              <w:rPr>
                <w:b/>
                <w:sz w:val="22"/>
              </w:rPr>
              <w:t>Осуществление отдельных бюджетных полномочий финансовых органов поселений, в том числе:</w:t>
            </w:r>
          </w:p>
        </w:tc>
        <w:tc>
          <w:tcPr>
            <w:tcW w:w="1486" w:type="dxa"/>
            <w:vAlign w:val="center"/>
          </w:tcPr>
          <w:p w:rsidR="009B2161" w:rsidRPr="00A72227" w:rsidRDefault="009B2161" w:rsidP="009B2161">
            <w:pPr>
              <w:autoSpaceDE w:val="0"/>
              <w:autoSpaceDN w:val="0"/>
              <w:adjustRightInd w:val="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3 129,7</w:t>
            </w:r>
          </w:p>
        </w:tc>
        <w:tc>
          <w:tcPr>
            <w:tcW w:w="1330" w:type="dxa"/>
            <w:vAlign w:val="center"/>
          </w:tcPr>
          <w:p w:rsidR="009B2161" w:rsidRPr="00A72227" w:rsidRDefault="009B2161" w:rsidP="009B2161">
            <w:pPr>
              <w:autoSpaceDE w:val="0"/>
              <w:autoSpaceDN w:val="0"/>
              <w:adjustRightInd w:val="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3 129,7</w:t>
            </w:r>
          </w:p>
        </w:tc>
        <w:tc>
          <w:tcPr>
            <w:tcW w:w="1403" w:type="dxa"/>
            <w:vAlign w:val="center"/>
          </w:tcPr>
          <w:p w:rsidR="009B2161" w:rsidRPr="00A72227" w:rsidRDefault="009B2161" w:rsidP="009B2161">
            <w:pPr>
              <w:autoSpaceDE w:val="0"/>
              <w:autoSpaceDN w:val="0"/>
              <w:adjustRightInd w:val="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</w:p>
        </w:tc>
      </w:tr>
      <w:tr w:rsidR="009B2161" w:rsidRPr="00A72227" w:rsidTr="000D2B6F">
        <w:tc>
          <w:tcPr>
            <w:tcW w:w="612" w:type="dxa"/>
            <w:vAlign w:val="center"/>
          </w:tcPr>
          <w:p w:rsidR="009B2161" w:rsidRPr="00A72227" w:rsidRDefault="009B2161" w:rsidP="000D2B6F">
            <w:pPr>
              <w:autoSpaceDE w:val="0"/>
              <w:autoSpaceDN w:val="0"/>
              <w:adjustRightInd w:val="0"/>
              <w:jc w:val="center"/>
              <w:rPr>
                <w:i/>
                <w:sz w:val="22"/>
              </w:rPr>
            </w:pPr>
          </w:p>
        </w:tc>
        <w:tc>
          <w:tcPr>
            <w:tcW w:w="4770" w:type="dxa"/>
          </w:tcPr>
          <w:p w:rsidR="009B2161" w:rsidRPr="00A72227" w:rsidRDefault="009B2161" w:rsidP="009B2161">
            <w:pPr>
              <w:autoSpaceDE w:val="0"/>
              <w:autoSpaceDN w:val="0"/>
              <w:adjustRightInd w:val="0"/>
              <w:jc w:val="both"/>
              <w:rPr>
                <w:i/>
                <w:sz w:val="22"/>
              </w:rPr>
            </w:pPr>
            <w:r>
              <w:rPr>
                <w:i/>
                <w:sz w:val="22"/>
              </w:rPr>
              <w:t>- с</w:t>
            </w:r>
            <w:r w:rsidRPr="0041248F">
              <w:rPr>
                <w:i/>
                <w:sz w:val="22"/>
              </w:rPr>
              <w:t>оставление и организация исполнения бюджетов поселений Зиминского района, реализация возложенных на Финансовое управление бюджетных полномочий</w:t>
            </w:r>
          </w:p>
        </w:tc>
        <w:tc>
          <w:tcPr>
            <w:tcW w:w="1486" w:type="dxa"/>
            <w:vAlign w:val="center"/>
          </w:tcPr>
          <w:p w:rsidR="009B2161" w:rsidRPr="009B2161" w:rsidRDefault="009B2161" w:rsidP="009B2161">
            <w:pPr>
              <w:jc w:val="right"/>
              <w:rPr>
                <w:i/>
              </w:rPr>
            </w:pPr>
            <w:r w:rsidRPr="009B2161">
              <w:rPr>
                <w:i/>
                <w:sz w:val="22"/>
              </w:rPr>
              <w:t>3 129,7</w:t>
            </w:r>
          </w:p>
        </w:tc>
        <w:tc>
          <w:tcPr>
            <w:tcW w:w="1330" w:type="dxa"/>
            <w:vAlign w:val="center"/>
          </w:tcPr>
          <w:p w:rsidR="009B2161" w:rsidRPr="009B2161" w:rsidRDefault="009B2161" w:rsidP="009B2161">
            <w:pPr>
              <w:jc w:val="right"/>
              <w:rPr>
                <w:i/>
              </w:rPr>
            </w:pPr>
            <w:r w:rsidRPr="009B2161">
              <w:rPr>
                <w:i/>
                <w:sz w:val="22"/>
              </w:rPr>
              <w:t>3 129,7</w:t>
            </w:r>
          </w:p>
        </w:tc>
        <w:tc>
          <w:tcPr>
            <w:tcW w:w="1403" w:type="dxa"/>
            <w:vAlign w:val="center"/>
          </w:tcPr>
          <w:p w:rsidR="009B2161" w:rsidRPr="00A72227" w:rsidRDefault="009B2161" w:rsidP="009B2161">
            <w:pPr>
              <w:autoSpaceDE w:val="0"/>
              <w:autoSpaceDN w:val="0"/>
              <w:adjustRightInd w:val="0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100</w:t>
            </w:r>
          </w:p>
        </w:tc>
      </w:tr>
      <w:tr w:rsidR="00B50DAA" w:rsidRPr="00F11E44" w:rsidTr="000D2B6F">
        <w:tc>
          <w:tcPr>
            <w:tcW w:w="612" w:type="dxa"/>
            <w:vAlign w:val="center"/>
          </w:tcPr>
          <w:p w:rsidR="00B50DAA" w:rsidRPr="00F11E44" w:rsidRDefault="00B50DAA" w:rsidP="000D2B6F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</w:p>
        </w:tc>
        <w:tc>
          <w:tcPr>
            <w:tcW w:w="4770" w:type="dxa"/>
          </w:tcPr>
          <w:p w:rsidR="00B50DAA" w:rsidRPr="00F11E44" w:rsidRDefault="00B50DAA" w:rsidP="00B33336">
            <w:pPr>
              <w:autoSpaceDE w:val="0"/>
              <w:autoSpaceDN w:val="0"/>
              <w:adjustRightInd w:val="0"/>
              <w:jc w:val="both"/>
              <w:rPr>
                <w:b/>
                <w:sz w:val="22"/>
              </w:rPr>
            </w:pPr>
            <w:r>
              <w:rPr>
                <w:b/>
                <w:sz w:val="22"/>
              </w:rPr>
              <w:t>ВСЕГО:</w:t>
            </w:r>
          </w:p>
        </w:tc>
        <w:tc>
          <w:tcPr>
            <w:tcW w:w="1486" w:type="dxa"/>
            <w:vAlign w:val="center"/>
          </w:tcPr>
          <w:p w:rsidR="00B50DAA" w:rsidRPr="00F11E44" w:rsidRDefault="00E12E96" w:rsidP="00B33336">
            <w:pPr>
              <w:autoSpaceDE w:val="0"/>
              <w:autoSpaceDN w:val="0"/>
              <w:adjustRightInd w:val="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8 828,7</w:t>
            </w:r>
          </w:p>
        </w:tc>
        <w:tc>
          <w:tcPr>
            <w:tcW w:w="1330" w:type="dxa"/>
            <w:vAlign w:val="center"/>
          </w:tcPr>
          <w:p w:rsidR="00B50DAA" w:rsidRPr="00F11E44" w:rsidRDefault="00E12E96" w:rsidP="00B33336">
            <w:pPr>
              <w:autoSpaceDE w:val="0"/>
              <w:autoSpaceDN w:val="0"/>
              <w:adjustRightInd w:val="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8 828,7</w:t>
            </w:r>
          </w:p>
        </w:tc>
        <w:tc>
          <w:tcPr>
            <w:tcW w:w="1403" w:type="dxa"/>
            <w:vAlign w:val="center"/>
          </w:tcPr>
          <w:p w:rsidR="00B50DAA" w:rsidRPr="00F11E44" w:rsidRDefault="00E12E96" w:rsidP="00B33336">
            <w:pPr>
              <w:autoSpaceDE w:val="0"/>
              <w:autoSpaceDN w:val="0"/>
              <w:adjustRightInd w:val="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</w:p>
        </w:tc>
      </w:tr>
    </w:tbl>
    <w:p w:rsidR="00B50DAA" w:rsidRDefault="00B50DAA" w:rsidP="00B50DA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CA5D3F" w:rsidRPr="001C25D4" w:rsidRDefault="00CA5D3F" w:rsidP="00CA5D3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1C25D4">
        <w:rPr>
          <w:szCs w:val="24"/>
        </w:rPr>
        <w:t>Исполнение целевых показателей подпрограммы за 2016 год составило:</w:t>
      </w:r>
    </w:p>
    <w:p w:rsidR="00CA5D3F" w:rsidRPr="00CA5D3F" w:rsidRDefault="00CA5D3F" w:rsidP="00CA5D3F">
      <w:pPr>
        <w:pStyle w:val="a4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 w:rsidRPr="00CA5D3F">
        <w:rPr>
          <w:color w:val="000000"/>
          <w:szCs w:val="24"/>
        </w:rPr>
        <w:t>Просроченная кредиторская задолженность по социально значимым расходам (заработной плате, начислениям на выплаты по оплате труда, коммунальным услугам) в поселениях на 01.01.2017 г</w:t>
      </w:r>
      <w:r w:rsidR="00FC4E60">
        <w:rPr>
          <w:color w:val="000000"/>
          <w:szCs w:val="24"/>
        </w:rPr>
        <w:t>. отсутствует (100% исполнение).</w:t>
      </w:r>
    </w:p>
    <w:p w:rsidR="00CA5D3F" w:rsidRPr="00A0242B" w:rsidRDefault="00CA5D3F" w:rsidP="00CA5D3F">
      <w:pPr>
        <w:pStyle w:val="a4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 w:rsidRPr="00CA5D3F">
        <w:rPr>
          <w:color w:val="000000"/>
          <w:szCs w:val="24"/>
        </w:rPr>
        <w:t>Осуществление отдельных бюджетных полномочий финансовых органов поселений – 100% исполнение.</w:t>
      </w:r>
    </w:p>
    <w:p w:rsidR="00A0242B" w:rsidRDefault="00A0242B" w:rsidP="00A0242B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>
        <w:rPr>
          <w:color w:val="000000"/>
          <w:szCs w:val="24"/>
        </w:rPr>
        <w:t xml:space="preserve">Отчет об исполнении </w:t>
      </w:r>
      <w:r w:rsidR="00603CEB">
        <w:rPr>
          <w:color w:val="000000"/>
          <w:szCs w:val="24"/>
        </w:rPr>
        <w:t xml:space="preserve">за 2016 год </w:t>
      </w:r>
      <w:r>
        <w:rPr>
          <w:szCs w:val="24"/>
        </w:rPr>
        <w:t>под</w:t>
      </w:r>
      <w:r w:rsidRPr="00912FA2">
        <w:rPr>
          <w:szCs w:val="24"/>
        </w:rPr>
        <w:t xml:space="preserve">программы </w:t>
      </w:r>
      <w:r w:rsidRPr="00EB538C">
        <w:rPr>
          <w:rFonts w:eastAsia="Times New Roman"/>
          <w:bCs/>
          <w:color w:val="000000"/>
          <w:szCs w:val="24"/>
          <w:lang w:eastAsia="ru-RU"/>
        </w:rPr>
        <w:t>«Повышение финансовой устойчивости бюджетов муниципальных образований Зиминс</w:t>
      </w:r>
      <w:r>
        <w:rPr>
          <w:rFonts w:eastAsia="Times New Roman"/>
          <w:bCs/>
          <w:color w:val="000000"/>
          <w:szCs w:val="24"/>
          <w:lang w:eastAsia="ru-RU"/>
        </w:rPr>
        <w:t>кого района»</w:t>
      </w:r>
      <w:r>
        <w:rPr>
          <w:szCs w:val="24"/>
        </w:rPr>
        <w:t xml:space="preserve"> муниципальной программы </w:t>
      </w:r>
      <w:r w:rsidRPr="00912FA2">
        <w:rPr>
          <w:szCs w:val="24"/>
        </w:rPr>
        <w:t>«Управление муниципальными финансами Зиминского районного муниципального образования» на 2016 - 2018 годы</w:t>
      </w:r>
      <w:r>
        <w:rPr>
          <w:szCs w:val="24"/>
        </w:rPr>
        <w:t xml:space="preserve"> представлен в таблице </w:t>
      </w:r>
      <w:r w:rsidR="00686EE4">
        <w:rPr>
          <w:szCs w:val="24"/>
        </w:rPr>
        <w:t>10, 11, 12.</w:t>
      </w:r>
    </w:p>
    <w:p w:rsidR="00EC4E8F" w:rsidRDefault="00EC4E8F" w:rsidP="00A0242B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</w:p>
    <w:p w:rsidR="00EC4E8F" w:rsidRDefault="00EC4E8F" w:rsidP="00A0242B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</w:p>
    <w:p w:rsidR="00EC4E8F" w:rsidRDefault="00EC4E8F" w:rsidP="00A0242B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</w:p>
    <w:p w:rsidR="00EC4E8F" w:rsidRDefault="00EC4E8F" w:rsidP="00A0242B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</w:p>
    <w:p w:rsidR="00EC4E8F" w:rsidRPr="00CA5D3F" w:rsidRDefault="00EC4E8F" w:rsidP="00A0242B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>
        <w:rPr>
          <w:szCs w:val="24"/>
        </w:rPr>
        <w:t>Начальник финансового управления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О.В. Дуда</w:t>
      </w:r>
    </w:p>
    <w:sectPr w:rsidR="00EC4E8F" w:rsidRPr="00CA5D3F" w:rsidSect="004669B5"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40185"/>
    <w:multiLevelType w:val="hybridMultilevel"/>
    <w:tmpl w:val="EB2CADF6"/>
    <w:lvl w:ilvl="0" w:tplc="9DF2F8A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24A42E3"/>
    <w:multiLevelType w:val="hybridMultilevel"/>
    <w:tmpl w:val="9D7AFB86"/>
    <w:lvl w:ilvl="0" w:tplc="5BA67ADA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52F7305"/>
    <w:multiLevelType w:val="hybridMultilevel"/>
    <w:tmpl w:val="3A3A3B9C"/>
    <w:lvl w:ilvl="0" w:tplc="D5443A8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3C497343"/>
    <w:multiLevelType w:val="hybridMultilevel"/>
    <w:tmpl w:val="D0D4CAD2"/>
    <w:lvl w:ilvl="0" w:tplc="2474013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148375F"/>
    <w:multiLevelType w:val="hybridMultilevel"/>
    <w:tmpl w:val="BE7E9D12"/>
    <w:lvl w:ilvl="0" w:tplc="F83233FC">
      <w:start w:val="1"/>
      <w:numFmt w:val="decimal"/>
      <w:lvlText w:val="%1."/>
      <w:lvlJc w:val="left"/>
      <w:pPr>
        <w:ind w:left="1204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B442378"/>
    <w:multiLevelType w:val="hybridMultilevel"/>
    <w:tmpl w:val="EB7CB246"/>
    <w:lvl w:ilvl="0" w:tplc="45507542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D706B8E"/>
    <w:multiLevelType w:val="hybridMultilevel"/>
    <w:tmpl w:val="16923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9C7631"/>
    <w:multiLevelType w:val="hybridMultilevel"/>
    <w:tmpl w:val="8264D468"/>
    <w:lvl w:ilvl="0" w:tplc="F782D776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6FE14B47"/>
    <w:multiLevelType w:val="hybridMultilevel"/>
    <w:tmpl w:val="30B01E12"/>
    <w:lvl w:ilvl="0" w:tplc="31829CF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74E240E6"/>
    <w:multiLevelType w:val="multilevel"/>
    <w:tmpl w:val="3CC00E0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6"/>
  </w:num>
  <w:num w:numId="5">
    <w:abstractNumId w:val="3"/>
  </w:num>
  <w:num w:numId="6">
    <w:abstractNumId w:val="9"/>
  </w:num>
  <w:num w:numId="7">
    <w:abstractNumId w:val="5"/>
  </w:num>
  <w:num w:numId="8">
    <w:abstractNumId w:val="8"/>
  </w:num>
  <w:num w:numId="9">
    <w:abstractNumId w:val="1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203"/>
    <w:rsid w:val="00037D44"/>
    <w:rsid w:val="00055318"/>
    <w:rsid w:val="000A4042"/>
    <w:rsid w:val="000A5894"/>
    <w:rsid w:val="000C32A8"/>
    <w:rsid w:val="000D2B6F"/>
    <w:rsid w:val="000D4A8E"/>
    <w:rsid w:val="000E7C4E"/>
    <w:rsid w:val="00116361"/>
    <w:rsid w:val="00130925"/>
    <w:rsid w:val="00160188"/>
    <w:rsid w:val="00174B24"/>
    <w:rsid w:val="00185AAA"/>
    <w:rsid w:val="001876E7"/>
    <w:rsid w:val="001C25D4"/>
    <w:rsid w:val="001C4493"/>
    <w:rsid w:val="002E616F"/>
    <w:rsid w:val="002F16C8"/>
    <w:rsid w:val="002F2F11"/>
    <w:rsid w:val="00335572"/>
    <w:rsid w:val="00337E1F"/>
    <w:rsid w:val="0034613D"/>
    <w:rsid w:val="00385E23"/>
    <w:rsid w:val="003871AC"/>
    <w:rsid w:val="0041248F"/>
    <w:rsid w:val="004669B5"/>
    <w:rsid w:val="00477AC9"/>
    <w:rsid w:val="004A12D0"/>
    <w:rsid w:val="004A2BB3"/>
    <w:rsid w:val="004B0D61"/>
    <w:rsid w:val="004D7DB6"/>
    <w:rsid w:val="00523CD4"/>
    <w:rsid w:val="005609C5"/>
    <w:rsid w:val="00583FF7"/>
    <w:rsid w:val="005950DC"/>
    <w:rsid w:val="005A7EBC"/>
    <w:rsid w:val="005E7268"/>
    <w:rsid w:val="005E7A0D"/>
    <w:rsid w:val="00603CEB"/>
    <w:rsid w:val="00627322"/>
    <w:rsid w:val="00646CF9"/>
    <w:rsid w:val="00670C68"/>
    <w:rsid w:val="00686EE4"/>
    <w:rsid w:val="006B3509"/>
    <w:rsid w:val="006F6782"/>
    <w:rsid w:val="00702203"/>
    <w:rsid w:val="00757C51"/>
    <w:rsid w:val="0078175E"/>
    <w:rsid w:val="00792582"/>
    <w:rsid w:val="00797AAA"/>
    <w:rsid w:val="007B4176"/>
    <w:rsid w:val="007C79A9"/>
    <w:rsid w:val="007F52F5"/>
    <w:rsid w:val="007F7CA3"/>
    <w:rsid w:val="00805A98"/>
    <w:rsid w:val="00816BBD"/>
    <w:rsid w:val="00835C15"/>
    <w:rsid w:val="00835D48"/>
    <w:rsid w:val="008450F2"/>
    <w:rsid w:val="008831E9"/>
    <w:rsid w:val="00883EB7"/>
    <w:rsid w:val="008F1418"/>
    <w:rsid w:val="00914CBB"/>
    <w:rsid w:val="00940724"/>
    <w:rsid w:val="009A25E6"/>
    <w:rsid w:val="009B2161"/>
    <w:rsid w:val="009B349D"/>
    <w:rsid w:val="009E39E1"/>
    <w:rsid w:val="009E4A11"/>
    <w:rsid w:val="009E4ABA"/>
    <w:rsid w:val="009E5AF1"/>
    <w:rsid w:val="00A0242B"/>
    <w:rsid w:val="00A72227"/>
    <w:rsid w:val="00A8281A"/>
    <w:rsid w:val="00A83732"/>
    <w:rsid w:val="00A95488"/>
    <w:rsid w:val="00AA0E71"/>
    <w:rsid w:val="00AF0E06"/>
    <w:rsid w:val="00B33336"/>
    <w:rsid w:val="00B47CA8"/>
    <w:rsid w:val="00B50DAA"/>
    <w:rsid w:val="00BB0476"/>
    <w:rsid w:val="00BE2A0B"/>
    <w:rsid w:val="00C07112"/>
    <w:rsid w:val="00C63334"/>
    <w:rsid w:val="00C768A2"/>
    <w:rsid w:val="00CA5D3F"/>
    <w:rsid w:val="00CA75A4"/>
    <w:rsid w:val="00CC6B3B"/>
    <w:rsid w:val="00D02C33"/>
    <w:rsid w:val="00D31B2C"/>
    <w:rsid w:val="00D56FBC"/>
    <w:rsid w:val="00D60C02"/>
    <w:rsid w:val="00D620B9"/>
    <w:rsid w:val="00D95849"/>
    <w:rsid w:val="00DC7A0C"/>
    <w:rsid w:val="00DE59BE"/>
    <w:rsid w:val="00DF0A12"/>
    <w:rsid w:val="00DF5D5A"/>
    <w:rsid w:val="00E12E96"/>
    <w:rsid w:val="00E302FB"/>
    <w:rsid w:val="00E564DE"/>
    <w:rsid w:val="00E82401"/>
    <w:rsid w:val="00E83D91"/>
    <w:rsid w:val="00EC4E8F"/>
    <w:rsid w:val="00EE06AA"/>
    <w:rsid w:val="00F11E44"/>
    <w:rsid w:val="00F17F24"/>
    <w:rsid w:val="00F31A73"/>
    <w:rsid w:val="00F47A1A"/>
    <w:rsid w:val="00F56FAA"/>
    <w:rsid w:val="00F82D57"/>
    <w:rsid w:val="00FB1342"/>
    <w:rsid w:val="00FC4E60"/>
    <w:rsid w:val="00FD39C2"/>
    <w:rsid w:val="00FE2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A56022-2255-4812-9759-FD68F99FA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64DE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F16C8"/>
    <w:pPr>
      <w:ind w:left="720"/>
      <w:contextualSpacing/>
    </w:pPr>
  </w:style>
  <w:style w:type="paragraph" w:customStyle="1" w:styleId="ConsPlusNormal">
    <w:name w:val="ConsPlusNormal"/>
    <w:rsid w:val="001309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styleId="a5">
    <w:name w:val="annotation reference"/>
    <w:basedOn w:val="a0"/>
    <w:uiPriority w:val="99"/>
    <w:semiHidden/>
    <w:unhideWhenUsed/>
    <w:rsid w:val="000D2B6F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0D2B6F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0D2B6F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0D2B6F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0D2B6F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0D2B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D2B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140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6</Pages>
  <Words>2180</Words>
  <Characters>12426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14577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Дуда Ольга Владимировна</dc:creator>
  <cp:keywords/>
  <dc:description/>
  <cp:lastModifiedBy>Дуда Ольга Владимировна</cp:lastModifiedBy>
  <cp:revision>106</cp:revision>
  <dcterms:created xsi:type="dcterms:W3CDTF">2017-03-23T04:32:00Z</dcterms:created>
  <dcterms:modified xsi:type="dcterms:W3CDTF">2017-03-27T06:20:00Z</dcterms:modified>
</cp:coreProperties>
</file>